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6763" w:rsidRDefault="00A94B08" w:rsidP="003E37BE">
      <w:pPr>
        <w:spacing w:after="0" w:line="360" w:lineRule="auto"/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>Projet activités M</w:t>
      </w:r>
      <w:r w:rsidR="003E37BE" w:rsidRPr="00A466AD">
        <w:rPr>
          <w:rFonts w:ascii="Arial" w:hAnsi="Arial" w:cs="Arial"/>
          <w:b/>
          <w:color w:val="FF0000"/>
          <w:sz w:val="28"/>
          <w:szCs w:val="28"/>
        </w:rPr>
        <w:t xml:space="preserve"> – PC pour 1STI2D 2019</w:t>
      </w:r>
    </w:p>
    <w:p w:rsidR="00FE2096" w:rsidRPr="00A466AD" w:rsidRDefault="00FE2096" w:rsidP="003E37BE">
      <w:pPr>
        <w:spacing w:after="0" w:line="360" w:lineRule="auto"/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>Aline THIERRY – Nicolas LE GLEUT (Lycée Rosa Parks 85)</w:t>
      </w:r>
    </w:p>
    <w:p w:rsidR="000C0EC2" w:rsidRDefault="000C0EC2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E37BE" w:rsidRPr="003E37BE" w:rsidRDefault="003E37BE" w:rsidP="00A466AD">
      <w:pPr>
        <w:spacing w:after="0" w:line="360" w:lineRule="auto"/>
        <w:jc w:val="center"/>
        <w:rPr>
          <w:rFonts w:ascii="Arial" w:hAnsi="Arial" w:cs="Arial"/>
          <w:b/>
          <w:sz w:val="32"/>
          <w:szCs w:val="32"/>
          <w:u w:val="single"/>
        </w:rPr>
      </w:pPr>
      <w:r w:rsidRPr="003E37BE">
        <w:rPr>
          <w:rFonts w:ascii="Arial" w:hAnsi="Arial" w:cs="Arial"/>
          <w:b/>
          <w:sz w:val="32"/>
          <w:szCs w:val="32"/>
          <w:u w:val="single"/>
        </w:rPr>
        <w:t>Introduction :</w:t>
      </w:r>
    </w:p>
    <w:p w:rsidR="003E37BE" w:rsidRPr="003E37BE" w:rsidRDefault="003E37BE" w:rsidP="003E37BE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  <w:r w:rsidRPr="003E37BE">
        <w:rPr>
          <w:rFonts w:ascii="Arial" w:hAnsi="Arial" w:cs="Arial"/>
          <w:sz w:val="32"/>
          <w:szCs w:val="32"/>
        </w:rPr>
        <w:t xml:space="preserve">Les professeurs de </w:t>
      </w:r>
      <w:r w:rsidRPr="00A466AD">
        <w:rPr>
          <w:rFonts w:ascii="Arial" w:hAnsi="Arial" w:cs="Arial"/>
          <w:b/>
          <w:color w:val="FF0000"/>
          <w:sz w:val="32"/>
          <w:szCs w:val="32"/>
        </w:rPr>
        <w:t>physique-chimie et de mathématiques</w:t>
      </w:r>
      <w:r w:rsidRPr="00A466AD">
        <w:rPr>
          <w:rFonts w:ascii="Arial" w:hAnsi="Arial" w:cs="Arial"/>
          <w:color w:val="FF0000"/>
          <w:sz w:val="32"/>
          <w:szCs w:val="32"/>
        </w:rPr>
        <w:t xml:space="preserve"> </w:t>
      </w:r>
      <w:r w:rsidRPr="003E37BE">
        <w:rPr>
          <w:rFonts w:ascii="Arial" w:hAnsi="Arial" w:cs="Arial"/>
          <w:sz w:val="32"/>
          <w:szCs w:val="32"/>
        </w:rPr>
        <w:t xml:space="preserve">s’attachent à </w:t>
      </w:r>
      <w:r w:rsidRPr="00A466AD">
        <w:rPr>
          <w:rFonts w:ascii="Arial" w:hAnsi="Arial" w:cs="Arial"/>
          <w:b/>
          <w:color w:val="FF0000"/>
          <w:sz w:val="32"/>
          <w:szCs w:val="32"/>
        </w:rPr>
        <w:t>travailler conjointement</w:t>
      </w:r>
      <w:r w:rsidRPr="00A466AD">
        <w:rPr>
          <w:rFonts w:ascii="Arial" w:hAnsi="Arial" w:cs="Arial"/>
          <w:color w:val="FF0000"/>
          <w:sz w:val="32"/>
          <w:szCs w:val="32"/>
        </w:rPr>
        <w:t xml:space="preserve"> </w:t>
      </w:r>
      <w:r w:rsidRPr="003E37BE">
        <w:rPr>
          <w:rFonts w:ascii="Arial" w:hAnsi="Arial" w:cs="Arial"/>
          <w:sz w:val="32"/>
          <w:szCs w:val="32"/>
        </w:rPr>
        <w:t>les notions qui se prêtent à un croisement fructueux. Il est essentiel d’organiser des passerelles pédagogiques entre les deux disciplines afin que les élèves puissent enrichir la compréhension de concepts communs et l’assimilation de méthodes partagées.</w:t>
      </w:r>
    </w:p>
    <w:p w:rsidR="003E37BE" w:rsidRPr="003E37BE" w:rsidRDefault="003E37BE" w:rsidP="003E37BE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</w:p>
    <w:p w:rsidR="000C0EC2" w:rsidRPr="003E37BE" w:rsidRDefault="003E37BE" w:rsidP="003E37BE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  <w:r w:rsidRPr="003E37BE">
        <w:rPr>
          <w:rFonts w:ascii="Arial" w:hAnsi="Arial" w:cs="Arial"/>
          <w:sz w:val="32"/>
          <w:szCs w:val="32"/>
        </w:rPr>
        <w:t xml:space="preserve">C’est notamment le cas du calcul infinitésimal (dérivée et primitive), où il est essentiel de préciser les démarches à l’œuvre dans les calculs menés avec des variations </w:t>
      </w:r>
      <w:r w:rsidRPr="003E37BE">
        <w:rPr>
          <w:rFonts w:ascii="Symbol" w:hAnsi="Symbol" w:cs="Arial"/>
          <w:sz w:val="32"/>
          <w:szCs w:val="32"/>
        </w:rPr>
        <w:t></w:t>
      </w:r>
      <w:r w:rsidRPr="003E37BE">
        <w:rPr>
          <w:rFonts w:ascii="Arial" w:hAnsi="Arial" w:cs="Arial"/>
          <w:sz w:val="32"/>
          <w:szCs w:val="32"/>
        </w:rPr>
        <w:t xml:space="preserve">x ou </w:t>
      </w:r>
      <w:r w:rsidRPr="003E37BE">
        <w:rPr>
          <w:rFonts w:ascii="Symbol" w:hAnsi="Symbol" w:cs="Arial"/>
          <w:sz w:val="32"/>
          <w:szCs w:val="32"/>
        </w:rPr>
        <w:t></w:t>
      </w:r>
      <w:r w:rsidRPr="003E37BE">
        <w:rPr>
          <w:rFonts w:ascii="Arial" w:hAnsi="Arial" w:cs="Arial"/>
          <w:sz w:val="32"/>
          <w:szCs w:val="32"/>
        </w:rPr>
        <w:t>t très petites mais finies et leurs liens avec les résultats acquis par passage à la limite. Il importe notamment d’adopter des notations parlantes et concertées. Cela nécessite un travail pédagogique commun des deux professeurs.</w:t>
      </w:r>
    </w:p>
    <w:p w:rsidR="003E37BE" w:rsidRPr="003E37BE" w:rsidRDefault="003E37BE" w:rsidP="003E37BE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</w:p>
    <w:p w:rsidR="000C0EC2" w:rsidRPr="003E37BE" w:rsidRDefault="003E37BE" w:rsidP="003E37BE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  <w:r w:rsidRPr="003E37BE">
        <w:rPr>
          <w:rFonts w:ascii="Arial" w:hAnsi="Arial" w:cs="Arial"/>
          <w:sz w:val="32"/>
          <w:szCs w:val="32"/>
        </w:rPr>
        <w:t>I</w:t>
      </w:r>
      <w:r w:rsidR="000C0EC2" w:rsidRPr="003E37BE">
        <w:rPr>
          <w:rFonts w:ascii="Arial" w:hAnsi="Arial" w:cs="Arial"/>
          <w:sz w:val="32"/>
          <w:szCs w:val="32"/>
        </w:rPr>
        <w:t>l s’avère indispensable de conforter les outils mathématiques nécessaires pour</w:t>
      </w:r>
      <w:r w:rsidRPr="003E37BE">
        <w:rPr>
          <w:rFonts w:ascii="Arial" w:hAnsi="Arial" w:cs="Arial"/>
          <w:sz w:val="32"/>
          <w:szCs w:val="32"/>
        </w:rPr>
        <w:t xml:space="preserve"> </w:t>
      </w:r>
      <w:r w:rsidR="000C0EC2" w:rsidRPr="003E37BE">
        <w:rPr>
          <w:rFonts w:ascii="Arial" w:hAnsi="Arial" w:cs="Arial"/>
          <w:sz w:val="32"/>
          <w:szCs w:val="32"/>
        </w:rPr>
        <w:t>la conceptualisation, la modélisation et le calcul des grandeurs associées aux notions de physique et de</w:t>
      </w:r>
      <w:r w:rsidRPr="003E37BE">
        <w:rPr>
          <w:rFonts w:ascii="Arial" w:hAnsi="Arial" w:cs="Arial"/>
          <w:sz w:val="32"/>
          <w:szCs w:val="32"/>
        </w:rPr>
        <w:t xml:space="preserve"> </w:t>
      </w:r>
      <w:r w:rsidR="000C0EC2" w:rsidRPr="003E37BE">
        <w:rPr>
          <w:rFonts w:ascii="Arial" w:hAnsi="Arial" w:cs="Arial"/>
          <w:sz w:val="32"/>
          <w:szCs w:val="32"/>
        </w:rPr>
        <w:t>chimie du programme</w:t>
      </w:r>
      <w:r w:rsidR="00A466AD">
        <w:rPr>
          <w:rFonts w:ascii="Arial" w:hAnsi="Arial" w:cs="Arial"/>
          <w:sz w:val="32"/>
          <w:szCs w:val="32"/>
        </w:rPr>
        <w:t xml:space="preserve"> (…).</w:t>
      </w:r>
      <w:r w:rsidR="000C0EC2" w:rsidRPr="003E37BE">
        <w:rPr>
          <w:rFonts w:ascii="Arial" w:hAnsi="Arial" w:cs="Arial"/>
          <w:sz w:val="32"/>
          <w:szCs w:val="32"/>
        </w:rPr>
        <w:t xml:space="preserve"> Le</w:t>
      </w:r>
      <w:r w:rsidRPr="003E37BE">
        <w:rPr>
          <w:rFonts w:ascii="Arial" w:hAnsi="Arial" w:cs="Arial"/>
          <w:sz w:val="32"/>
          <w:szCs w:val="32"/>
        </w:rPr>
        <w:t xml:space="preserve"> </w:t>
      </w:r>
      <w:r w:rsidR="000C0EC2" w:rsidRPr="003E37BE">
        <w:rPr>
          <w:rFonts w:ascii="Arial" w:hAnsi="Arial" w:cs="Arial"/>
          <w:sz w:val="32"/>
          <w:szCs w:val="32"/>
        </w:rPr>
        <w:t>professeur veille à la meilleure articulation possible du programme de physique-chimie avec les</w:t>
      </w:r>
      <w:r w:rsidRPr="003E37BE">
        <w:rPr>
          <w:rFonts w:ascii="Arial" w:hAnsi="Arial" w:cs="Arial"/>
          <w:sz w:val="32"/>
          <w:szCs w:val="32"/>
        </w:rPr>
        <w:t xml:space="preserve"> </w:t>
      </w:r>
      <w:r w:rsidR="000C0EC2" w:rsidRPr="003E37BE">
        <w:rPr>
          <w:rFonts w:ascii="Arial" w:hAnsi="Arial" w:cs="Arial"/>
          <w:sz w:val="32"/>
          <w:szCs w:val="32"/>
        </w:rPr>
        <w:t>programmes de mathématiques, notamment celui des enseignements communs et de cette spécialité.</w:t>
      </w:r>
    </w:p>
    <w:p w:rsidR="003E37BE" w:rsidRDefault="003E37B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:rsidR="003E37BE" w:rsidRPr="003E37BE" w:rsidRDefault="003668FF" w:rsidP="00A466AD">
      <w:pPr>
        <w:spacing w:after="0" w:line="360" w:lineRule="auto"/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lastRenderedPageBreak/>
        <w:t xml:space="preserve">Référentiel de </w:t>
      </w:r>
      <w:r w:rsidR="003E37BE" w:rsidRPr="003E37BE">
        <w:rPr>
          <w:rFonts w:ascii="Arial" w:hAnsi="Arial" w:cs="Arial"/>
          <w:b/>
          <w:sz w:val="32"/>
          <w:szCs w:val="32"/>
          <w:u w:val="single"/>
        </w:rPr>
        <w:t>Physique - Chimie</w:t>
      </w:r>
    </w:p>
    <w:p w:rsidR="003E37BE" w:rsidRPr="00A466AD" w:rsidRDefault="003E37BE" w:rsidP="00A466AD">
      <w:pPr>
        <w:spacing w:after="0" w:line="360" w:lineRule="auto"/>
        <w:jc w:val="both"/>
        <w:rPr>
          <w:rFonts w:ascii="Arial" w:hAnsi="Arial" w:cs="Arial"/>
          <w:b/>
          <w:sz w:val="32"/>
          <w:szCs w:val="32"/>
        </w:rPr>
      </w:pPr>
      <w:r w:rsidRPr="00A466AD">
        <w:rPr>
          <w:rFonts w:ascii="Arial" w:hAnsi="Arial" w:cs="Arial"/>
          <w:b/>
          <w:sz w:val="32"/>
          <w:szCs w:val="32"/>
        </w:rPr>
        <w:t>Repères pour l’enseignement</w:t>
      </w:r>
    </w:p>
    <w:p w:rsidR="003E37BE" w:rsidRPr="00A466AD" w:rsidRDefault="003E37BE" w:rsidP="00A466AD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  <w:r w:rsidRPr="00A466AD">
        <w:rPr>
          <w:rFonts w:ascii="Arial" w:hAnsi="Arial" w:cs="Arial"/>
          <w:sz w:val="32"/>
          <w:szCs w:val="32"/>
        </w:rPr>
        <w:t xml:space="preserve">Le professeur veille à adopter une </w:t>
      </w:r>
      <w:r w:rsidRPr="00A466AD">
        <w:rPr>
          <w:rFonts w:ascii="Arial" w:hAnsi="Arial" w:cs="Arial"/>
          <w:b/>
          <w:sz w:val="32"/>
          <w:szCs w:val="32"/>
        </w:rPr>
        <w:t>approche contextualisée</w:t>
      </w:r>
      <w:r w:rsidRPr="00A466AD">
        <w:rPr>
          <w:rFonts w:ascii="Arial" w:hAnsi="Arial" w:cs="Arial"/>
          <w:sz w:val="32"/>
          <w:szCs w:val="32"/>
        </w:rPr>
        <w:t xml:space="preserve"> à partir de l’étude de </w:t>
      </w:r>
      <w:r w:rsidRPr="00A466AD">
        <w:rPr>
          <w:rFonts w:ascii="Arial" w:hAnsi="Arial" w:cs="Arial"/>
          <w:b/>
          <w:sz w:val="32"/>
          <w:szCs w:val="32"/>
        </w:rPr>
        <w:t>systèmes réels</w:t>
      </w:r>
      <w:r w:rsidRPr="00A466AD">
        <w:rPr>
          <w:rFonts w:ascii="Arial" w:hAnsi="Arial" w:cs="Arial"/>
          <w:sz w:val="32"/>
          <w:szCs w:val="32"/>
        </w:rPr>
        <w:t xml:space="preserve"> simplifiés et assimilés du point de vue de leur mouvement à un point matériel. Il réduit l’étude du mouvement de translation d’un solide à celle de son centre de masse.</w:t>
      </w:r>
    </w:p>
    <w:p w:rsidR="003E37BE" w:rsidRPr="00A466AD" w:rsidRDefault="003E37BE" w:rsidP="00A466AD">
      <w:pPr>
        <w:spacing w:after="0" w:line="360" w:lineRule="auto"/>
        <w:jc w:val="both"/>
        <w:rPr>
          <w:rFonts w:ascii="Arial" w:hAnsi="Arial" w:cs="Arial"/>
          <w:b/>
          <w:color w:val="FF0000"/>
          <w:sz w:val="32"/>
          <w:szCs w:val="32"/>
        </w:rPr>
      </w:pPr>
      <w:r w:rsidRPr="00A466AD">
        <w:rPr>
          <w:rFonts w:ascii="Arial" w:hAnsi="Arial" w:cs="Arial"/>
          <w:b/>
          <w:color w:val="FF0000"/>
          <w:sz w:val="32"/>
          <w:szCs w:val="32"/>
        </w:rPr>
        <w:t>La notion de vitesse est introduite à partir de celle de la vitesse moyenne pour un intervalle de temps infiniment petit, puis elle est définie par la dérivée de la position, en lien avec l’enseignement de mathématiques.</w:t>
      </w:r>
    </w:p>
    <w:p w:rsidR="003E37BE" w:rsidRPr="00A466AD" w:rsidRDefault="00A466AD" w:rsidP="00A466AD">
      <w:pPr>
        <w:spacing w:after="0" w:line="360" w:lineRule="auto"/>
        <w:jc w:val="both"/>
        <w:rPr>
          <w:rFonts w:ascii="Arial" w:hAnsi="Arial" w:cs="Arial"/>
          <w:sz w:val="32"/>
          <w:szCs w:val="32"/>
        </w:rPr>
      </w:pPr>
      <w:r w:rsidRPr="00A466AD">
        <w:rPr>
          <w:noProof/>
          <w:sz w:val="32"/>
          <w:szCs w:val="32"/>
          <w:lang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714375</wp:posOffset>
            </wp:positionV>
            <wp:extent cx="6645910" cy="4767580"/>
            <wp:effectExtent l="0" t="0" r="2540" b="0"/>
            <wp:wrapTight wrapText="bothSides">
              <wp:wrapPolygon edited="0">
                <wp:start x="0" y="0"/>
                <wp:lineTo x="0" y="21491"/>
                <wp:lineTo x="21546" y="21491"/>
                <wp:lineTo x="21546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37BE" w:rsidRPr="00A466AD">
        <w:rPr>
          <w:rFonts w:ascii="Arial" w:hAnsi="Arial" w:cs="Arial"/>
          <w:sz w:val="32"/>
          <w:szCs w:val="32"/>
        </w:rPr>
        <w:t xml:space="preserve">Les </w:t>
      </w:r>
      <w:r w:rsidR="003E37BE" w:rsidRPr="00A466AD">
        <w:rPr>
          <w:rFonts w:ascii="Arial" w:hAnsi="Arial" w:cs="Arial"/>
          <w:b/>
          <w:sz w:val="32"/>
          <w:szCs w:val="32"/>
        </w:rPr>
        <w:t>vitesses et accélérations</w:t>
      </w:r>
      <w:r w:rsidR="003E37BE" w:rsidRPr="00A466AD">
        <w:rPr>
          <w:rFonts w:ascii="Arial" w:hAnsi="Arial" w:cs="Arial"/>
          <w:sz w:val="32"/>
          <w:szCs w:val="32"/>
        </w:rPr>
        <w:t xml:space="preserve"> sont mesurées à l’aide de </w:t>
      </w:r>
      <w:r w:rsidR="003E37BE" w:rsidRPr="00A466AD">
        <w:rPr>
          <w:rFonts w:ascii="Arial" w:hAnsi="Arial" w:cs="Arial"/>
          <w:b/>
          <w:sz w:val="32"/>
          <w:szCs w:val="32"/>
        </w:rPr>
        <w:t>capteurs</w:t>
      </w:r>
      <w:r w:rsidR="003E37BE" w:rsidRPr="00A466AD">
        <w:rPr>
          <w:rFonts w:ascii="Arial" w:hAnsi="Arial" w:cs="Arial"/>
          <w:sz w:val="32"/>
          <w:szCs w:val="32"/>
        </w:rPr>
        <w:t xml:space="preserve"> dédiés ou évaluées en utilisant des</w:t>
      </w:r>
      <w:r w:rsidRPr="00A466AD">
        <w:rPr>
          <w:rFonts w:ascii="Arial" w:hAnsi="Arial" w:cs="Arial"/>
          <w:sz w:val="32"/>
          <w:szCs w:val="32"/>
        </w:rPr>
        <w:t xml:space="preserve"> </w:t>
      </w:r>
      <w:r w:rsidR="003E37BE" w:rsidRPr="00A466AD">
        <w:rPr>
          <w:rFonts w:ascii="Arial" w:hAnsi="Arial" w:cs="Arial"/>
          <w:b/>
          <w:sz w:val="32"/>
          <w:szCs w:val="32"/>
        </w:rPr>
        <w:t>logiciels de pointage</w:t>
      </w:r>
      <w:r w:rsidR="003E37BE" w:rsidRPr="00A466AD">
        <w:rPr>
          <w:rFonts w:ascii="Arial" w:hAnsi="Arial" w:cs="Arial"/>
          <w:sz w:val="32"/>
          <w:szCs w:val="32"/>
        </w:rPr>
        <w:t>.</w:t>
      </w:r>
    </w:p>
    <w:p w:rsidR="00A466AD" w:rsidRPr="00A466AD" w:rsidRDefault="00A466AD" w:rsidP="00A466AD">
      <w:pPr>
        <w:spacing w:after="0" w:line="360" w:lineRule="auto"/>
        <w:rPr>
          <w:rFonts w:ascii="Arial" w:hAnsi="Arial" w:cs="Arial"/>
          <w:b/>
          <w:sz w:val="32"/>
          <w:szCs w:val="32"/>
        </w:rPr>
      </w:pPr>
      <w:r w:rsidRPr="00A466AD">
        <w:rPr>
          <w:rFonts w:ascii="Arial" w:hAnsi="Arial" w:cs="Arial"/>
          <w:b/>
          <w:sz w:val="32"/>
          <w:szCs w:val="32"/>
        </w:rPr>
        <w:t>Exemples de situation-problème d’apprentissage d’application :</w:t>
      </w:r>
    </w:p>
    <w:p w:rsidR="00A466AD" w:rsidRPr="00A466AD" w:rsidRDefault="00A466AD" w:rsidP="00A466AD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32"/>
          <w:szCs w:val="32"/>
        </w:rPr>
      </w:pPr>
      <w:r w:rsidRPr="00A466AD">
        <w:rPr>
          <w:rFonts w:ascii="Arial" w:hAnsi="Arial" w:cs="Arial"/>
          <w:sz w:val="32"/>
          <w:szCs w:val="32"/>
        </w:rPr>
        <w:t>Étude de la chute libre avec ou sans frottements ; vitesse limite.</w:t>
      </w:r>
    </w:p>
    <w:p w:rsidR="00A466AD" w:rsidRPr="00A466AD" w:rsidRDefault="003668FF" w:rsidP="00A466AD">
      <w:pPr>
        <w:spacing w:after="0" w:line="360" w:lineRule="auto"/>
        <w:jc w:val="center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lastRenderedPageBreak/>
        <w:t xml:space="preserve">Référentiel de </w:t>
      </w:r>
      <w:r w:rsidR="00A466AD" w:rsidRPr="00A466AD">
        <w:rPr>
          <w:rFonts w:ascii="Arial" w:hAnsi="Arial" w:cs="Arial"/>
          <w:b/>
          <w:sz w:val="32"/>
          <w:szCs w:val="32"/>
          <w:u w:val="single"/>
        </w:rPr>
        <w:t>Mathématiques :</w:t>
      </w:r>
    </w:p>
    <w:p w:rsidR="00A466AD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6114A3E6" wp14:editId="3E02B030">
            <wp:extent cx="4638675" cy="1790700"/>
            <wp:effectExtent l="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1AFD3852" wp14:editId="51807345">
            <wp:extent cx="6543675" cy="762000"/>
            <wp:effectExtent l="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436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6AD" w:rsidRDefault="00A466AD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66C878F0" wp14:editId="0906FDB4">
            <wp:extent cx="6645910" cy="1809750"/>
            <wp:effectExtent l="0" t="0" r="254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A466AD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26B664CA" wp14:editId="03D90324">
            <wp:extent cx="6629400" cy="165735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524C18" w:rsidRDefault="00A466AD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10F8987A" wp14:editId="043054F3">
            <wp:extent cx="6645910" cy="936625"/>
            <wp:effectExtent l="0" t="0" r="254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255" w:rsidRDefault="00524C1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696255" w:rsidRPr="00FE2096" w:rsidRDefault="00696255" w:rsidP="00696255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FE2096">
        <w:rPr>
          <w:rFonts w:ascii="Arial" w:hAnsi="Arial" w:cs="Arial"/>
          <w:b/>
          <w:color w:val="FF0000"/>
          <w:sz w:val="32"/>
          <w:szCs w:val="32"/>
        </w:rPr>
        <w:lastRenderedPageBreak/>
        <w:t>Présentation</w:t>
      </w:r>
    </w:p>
    <w:p w:rsid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524C18" w:rsidRP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 w:rsidRPr="00696255">
        <w:rPr>
          <w:rFonts w:ascii="Arial" w:hAnsi="Arial" w:cs="Arial"/>
          <w:sz w:val="28"/>
          <w:szCs w:val="28"/>
        </w:rPr>
        <w:t>3 projets d’activités pour la notion de dérivation locale en étudiant la chute libre</w:t>
      </w:r>
    </w:p>
    <w:p w:rsidR="00696255" w:rsidRP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Ces 3 projets ne sont pas des activités finalisées mais des pistes, des idées de scénarios possibles à perfectionner.</w:t>
      </w:r>
    </w:p>
    <w:p w:rsid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FE2096" w:rsidRDefault="00FE2096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FE2096" w:rsidRDefault="00FE2096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FE2096" w:rsidRPr="00696255" w:rsidRDefault="00FE2096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:rsidR="00696255" w:rsidRPr="00524C18" w:rsidRDefault="00696255" w:rsidP="00696255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524C18">
        <w:rPr>
          <w:rFonts w:ascii="Arial" w:hAnsi="Arial" w:cs="Arial"/>
          <w:b/>
          <w:color w:val="FF0000"/>
          <w:sz w:val="32"/>
          <w:szCs w:val="32"/>
        </w:rPr>
        <w:t>Activité 1 Physique Chimie:</w:t>
      </w:r>
    </w:p>
    <w:p w:rsid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Utilisation d’un logiciel de pointage pour étudier une chute libre.</w:t>
      </w:r>
    </w:p>
    <w:p w:rsid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Le logiciel va donner les équations des modèles mathématiques.</w:t>
      </w:r>
    </w:p>
    <w:p w:rsidR="00696255" w:rsidRDefault="00696255" w:rsidP="00696255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Les modèles mathématiques obtenus vont permettre de prévoir les grandeurs analysés sur une étude à plus grande échelle.</w:t>
      </w:r>
    </w:p>
    <w:p w:rsidR="00696255" w:rsidRDefault="00696255" w:rsidP="00696255">
      <w:pPr>
        <w:jc w:val="both"/>
        <w:rPr>
          <w:rFonts w:ascii="Arial" w:hAnsi="Arial" w:cs="Arial"/>
          <w:sz w:val="28"/>
          <w:szCs w:val="28"/>
        </w:rPr>
      </w:pPr>
    </w:p>
    <w:p w:rsidR="00696255" w:rsidRPr="00757CAA" w:rsidRDefault="00696255" w:rsidP="00FE2096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757CAA">
        <w:rPr>
          <w:rFonts w:ascii="Arial" w:hAnsi="Arial" w:cs="Arial"/>
          <w:b/>
          <w:color w:val="FF0000"/>
          <w:sz w:val="32"/>
          <w:szCs w:val="32"/>
        </w:rPr>
        <w:t>Activité 2 Mathématiques :</w:t>
      </w:r>
    </w:p>
    <w:p w:rsidR="00696255" w:rsidRDefault="00696255" w:rsidP="00FE2096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Cette activité permet de montrer que la vitesse instantanée revient à calculer une vitesse moyenne sur un laps de temps extrêmement court.</w:t>
      </w:r>
    </w:p>
    <w:p w:rsidR="00696255" w:rsidRDefault="00FE2096" w:rsidP="00FE2096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Le logiciel </w:t>
      </w:r>
      <w:proofErr w:type="spellStart"/>
      <w:r>
        <w:rPr>
          <w:rFonts w:ascii="Arial" w:hAnsi="Arial" w:cs="Arial"/>
          <w:sz w:val="28"/>
          <w:szCs w:val="28"/>
        </w:rPr>
        <w:t>Geogebra</w:t>
      </w:r>
      <w:proofErr w:type="spellEnd"/>
      <w:r>
        <w:rPr>
          <w:rFonts w:ascii="Arial" w:hAnsi="Arial" w:cs="Arial"/>
          <w:sz w:val="28"/>
          <w:szCs w:val="28"/>
        </w:rPr>
        <w:t xml:space="preserve"> permet de montrer visuellement que</w:t>
      </w:r>
      <w:r w:rsidRPr="00FE2096">
        <w:rPr>
          <w:rFonts w:ascii="Arial" w:hAnsi="Arial" w:cs="Arial"/>
          <w:sz w:val="28"/>
          <w:szCs w:val="28"/>
        </w:rPr>
        <w:t xml:space="preserve"> la vitesse à un instant t revient à calculer le coefficient directeur de la tangente à la courbe en ce point.</w:t>
      </w:r>
    </w:p>
    <w:p w:rsidR="00696255" w:rsidRDefault="00696255" w:rsidP="00FE2096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FE2096" w:rsidRPr="00757CAA" w:rsidRDefault="00FE2096" w:rsidP="00FE2096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757CAA">
        <w:rPr>
          <w:rFonts w:ascii="Arial" w:hAnsi="Arial" w:cs="Arial"/>
          <w:b/>
          <w:color w:val="FF0000"/>
          <w:sz w:val="32"/>
          <w:szCs w:val="32"/>
        </w:rPr>
        <w:t>Activité 3 PHYSIQUE CHIMIE :</w:t>
      </w:r>
    </w:p>
    <w:p w:rsidR="00696255" w:rsidRDefault="00FE2096" w:rsidP="00FE2096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Activité sommative des activités 1 et 2.</w:t>
      </w:r>
    </w:p>
    <w:p w:rsidR="00696255" w:rsidRPr="00696255" w:rsidRDefault="00696255" w:rsidP="00FE2096">
      <w:pPr>
        <w:spacing w:after="0" w:line="360" w:lineRule="auto"/>
        <w:jc w:val="both"/>
        <w:rPr>
          <w:rFonts w:ascii="Arial" w:hAnsi="Arial" w:cs="Arial"/>
          <w:sz w:val="28"/>
          <w:szCs w:val="28"/>
        </w:rPr>
      </w:pPr>
    </w:p>
    <w:p w:rsidR="00FE2096" w:rsidRDefault="00FE2096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page"/>
      </w:r>
    </w:p>
    <w:p w:rsidR="003668FF" w:rsidRPr="00524C18" w:rsidRDefault="003668FF" w:rsidP="00524C18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524C18">
        <w:rPr>
          <w:rFonts w:ascii="Arial" w:hAnsi="Arial" w:cs="Arial"/>
          <w:b/>
          <w:color w:val="FF0000"/>
          <w:sz w:val="32"/>
          <w:szCs w:val="32"/>
        </w:rPr>
        <w:lastRenderedPageBreak/>
        <w:t>Activité 1 P</w:t>
      </w:r>
      <w:r w:rsidR="002B5B0E" w:rsidRPr="00524C18">
        <w:rPr>
          <w:rFonts w:ascii="Arial" w:hAnsi="Arial" w:cs="Arial"/>
          <w:b/>
          <w:color w:val="FF0000"/>
          <w:sz w:val="32"/>
          <w:szCs w:val="32"/>
        </w:rPr>
        <w:t xml:space="preserve">hysique </w:t>
      </w:r>
      <w:r w:rsidRPr="00524C18">
        <w:rPr>
          <w:rFonts w:ascii="Arial" w:hAnsi="Arial" w:cs="Arial"/>
          <w:b/>
          <w:color w:val="FF0000"/>
          <w:sz w:val="32"/>
          <w:szCs w:val="32"/>
        </w:rPr>
        <w:t>C</w:t>
      </w:r>
      <w:r w:rsidR="002B5B0E" w:rsidRPr="00524C18">
        <w:rPr>
          <w:rFonts w:ascii="Arial" w:hAnsi="Arial" w:cs="Arial"/>
          <w:b/>
          <w:color w:val="FF0000"/>
          <w:sz w:val="32"/>
          <w:szCs w:val="32"/>
        </w:rPr>
        <w:t>himie</w:t>
      </w:r>
      <w:r w:rsidRPr="00524C18">
        <w:rPr>
          <w:rFonts w:ascii="Arial" w:hAnsi="Arial" w:cs="Arial"/>
          <w:b/>
          <w:color w:val="FF0000"/>
          <w:sz w:val="32"/>
          <w:szCs w:val="32"/>
        </w:rPr>
        <w:t>:</w:t>
      </w:r>
    </w:p>
    <w:p w:rsidR="003668FF" w:rsidRPr="008A2E8C" w:rsidRDefault="00524C18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1571625" cy="1116588"/>
            <wp:effectExtent l="0" t="0" r="0" b="7620"/>
            <wp:wrapTight wrapText="bothSides">
              <wp:wrapPolygon edited="0">
                <wp:start x="0" y="0"/>
                <wp:lineTo x="0" y="21379"/>
                <wp:lineTo x="21207" y="21379"/>
                <wp:lineTo x="21207" y="0"/>
                <wp:lineTo x="0" y="0"/>
              </wp:wrapPolygon>
            </wp:wrapTight>
            <wp:docPr id="17" name="Image 17" descr="RÃ©sultat de recherche d'images pour &quot;casque de chantier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Ã©sultat de recherche d'images pour &quot;casque de chantier&quot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16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20A2" w:rsidRPr="008A2E8C">
        <w:rPr>
          <w:rFonts w:ascii="Arial" w:hAnsi="Arial" w:cs="Arial"/>
          <w:b/>
          <w:sz w:val="28"/>
          <w:szCs w:val="28"/>
        </w:rPr>
        <w:t>Scénario :</w:t>
      </w:r>
      <w:r w:rsidRPr="008A2E8C">
        <w:rPr>
          <w:rFonts w:ascii="Arial" w:hAnsi="Arial" w:cs="Arial"/>
          <w:b/>
          <w:sz w:val="28"/>
          <w:szCs w:val="28"/>
        </w:rPr>
        <w:t xml:space="preserve"> L'imp</w:t>
      </w:r>
      <w:r w:rsidR="00A94B08">
        <w:rPr>
          <w:rFonts w:ascii="Arial" w:hAnsi="Arial" w:cs="Arial"/>
          <w:b/>
          <w:sz w:val="28"/>
          <w:szCs w:val="28"/>
        </w:rPr>
        <w:t>ortance du casque de sécurité !</w:t>
      </w:r>
    </w:p>
    <w:p w:rsidR="002B5B0E" w:rsidRPr="008A2E8C" w:rsidRDefault="00D55E4B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Une pastèque n'a pas la même résistance qu'un crâne humain, cette expérience sert surtout à démontrer à quel point un casque peut vous protéger.</w:t>
      </w:r>
    </w:p>
    <w:p w:rsidR="002B5B0E" w:rsidRPr="008A2E8C" w:rsidRDefault="00A94B08" w:rsidP="000C0EC2">
      <w:pPr>
        <w:spacing w:after="0" w:line="360" w:lineRule="auto"/>
        <w:rPr>
          <w:sz w:val="28"/>
          <w:szCs w:val="28"/>
        </w:rPr>
      </w:pPr>
      <w:r>
        <w:rPr>
          <w:rFonts w:ascii="Arial" w:hAnsi="Arial" w:cs="Arial"/>
          <w:sz w:val="28"/>
          <w:szCs w:val="28"/>
        </w:rPr>
        <w:t>Vidéo complète :</w:t>
      </w:r>
      <w:r w:rsidR="00D55E4B" w:rsidRPr="008A2E8C">
        <w:rPr>
          <w:rFonts w:ascii="Arial" w:hAnsi="Arial" w:cs="Arial"/>
          <w:sz w:val="28"/>
          <w:szCs w:val="28"/>
        </w:rPr>
        <w:t xml:space="preserve"> </w:t>
      </w:r>
      <w:hyperlink r:id="rId12" w:history="1">
        <w:r w:rsidR="00D55E4B" w:rsidRPr="008A2E8C">
          <w:rPr>
            <w:rStyle w:val="Lienhypertexte"/>
            <w:sz w:val="28"/>
            <w:szCs w:val="28"/>
          </w:rPr>
          <w:t>https://www.youtube.com/watch?v=6wQKUDX7D94</w:t>
        </w:r>
      </w:hyperlink>
    </w:p>
    <w:p w:rsidR="00D55E4B" w:rsidRDefault="00A94B08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A94B08">
        <w:rPr>
          <w:rFonts w:ascii="Arial" w:hAnsi="Arial" w:cs="Arial"/>
          <w:sz w:val="28"/>
          <w:szCs w:val="28"/>
        </w:rPr>
        <w:t xml:space="preserve">Extrait : </w:t>
      </w:r>
      <w:hyperlink r:id="rId13" w:history="1">
        <w:r w:rsidRPr="000C5131">
          <w:rPr>
            <w:rStyle w:val="Lienhypertexte"/>
            <w:rFonts w:ascii="Arial" w:hAnsi="Arial" w:cs="Arial"/>
            <w:sz w:val="28"/>
            <w:szCs w:val="28"/>
          </w:rPr>
          <w:t>https://www.youtube.com/watch?v=gSZjj6Vbnug</w:t>
        </w:r>
      </w:hyperlink>
    </w:p>
    <w:p w:rsidR="002B5B0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1562100</wp:posOffset>
            </wp:positionH>
            <wp:positionV relativeFrom="paragraph">
              <wp:posOffset>11430</wp:posOffset>
            </wp:positionV>
            <wp:extent cx="3990975" cy="2244725"/>
            <wp:effectExtent l="0" t="0" r="9525" b="3175"/>
            <wp:wrapTight wrapText="bothSides">
              <wp:wrapPolygon edited="0">
                <wp:start x="0" y="0"/>
                <wp:lineTo x="0" y="21447"/>
                <wp:lineTo x="21548" y="21447"/>
                <wp:lineTo x="21548" y="0"/>
                <wp:lineTo x="0" y="0"/>
              </wp:wrapPolygon>
            </wp:wrapTight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lcsnap-2019-04-25-05h43m11s344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5E4B" w:rsidRDefault="00D55E4B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Pr="008A2E8C" w:rsidRDefault="0032436E" w:rsidP="00A94B08">
      <w:pPr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La livre (lb) est une unité de masse valant 0,454 kilogramme. Cette unité est en cours dans les pays anglo-saxons.</w:t>
      </w:r>
    </w:p>
    <w:p w:rsidR="0032436E" w:rsidRDefault="00A94B08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2105025</wp:posOffset>
            </wp:positionH>
            <wp:positionV relativeFrom="paragraph">
              <wp:posOffset>-1270</wp:posOffset>
            </wp:positionV>
            <wp:extent cx="3867150" cy="2174875"/>
            <wp:effectExtent l="0" t="0" r="0" b="0"/>
            <wp:wrapTight wrapText="bothSides">
              <wp:wrapPolygon edited="0">
                <wp:start x="0" y="0"/>
                <wp:lineTo x="0" y="21379"/>
                <wp:lineTo x="21494" y="21379"/>
                <wp:lineTo x="21494" y="0"/>
                <wp:lineTo x="0" y="0"/>
              </wp:wrapPolygon>
            </wp:wrapTight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vlcsnap-2019-04-25-05h45m30s165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17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2B5B0E" w:rsidRDefault="002B5B0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668FF" w:rsidRDefault="003668FF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668FF" w:rsidRDefault="003668FF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8A2E8C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96520</wp:posOffset>
            </wp:positionV>
            <wp:extent cx="3886200" cy="1289685"/>
            <wp:effectExtent l="0" t="0" r="0" b="5715"/>
            <wp:wrapTight wrapText="bothSides">
              <wp:wrapPolygon edited="0">
                <wp:start x="0" y="0"/>
                <wp:lineTo x="0" y="21377"/>
                <wp:lineTo x="21494" y="21377"/>
                <wp:lineTo x="21494" y="0"/>
                <wp:lineTo x="0" y="0"/>
              </wp:wrapPolygon>
            </wp:wrapTight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289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2436E" w:rsidRDefault="0032436E">
      <w:pPr>
        <w:rPr>
          <w:rFonts w:ascii="Arial" w:hAnsi="Arial" w:cs="Arial"/>
          <w:sz w:val="24"/>
          <w:szCs w:val="24"/>
        </w:rPr>
      </w:pPr>
    </w:p>
    <w:p w:rsidR="0032436E" w:rsidRPr="008A2E8C" w:rsidRDefault="00900F4A" w:rsidP="00900F4A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Calculer les masses m</w:t>
      </w:r>
      <w:r w:rsidR="00A94B08">
        <w:rPr>
          <w:rFonts w:ascii="Arial" w:hAnsi="Arial" w:cs="Arial"/>
          <w:sz w:val="28"/>
          <w:szCs w:val="28"/>
          <w:vertAlign w:val="subscript"/>
        </w:rPr>
        <w:t>C</w:t>
      </w:r>
      <w:r w:rsidRPr="008A2E8C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8A2E8C">
        <w:rPr>
          <w:rFonts w:ascii="Arial" w:hAnsi="Arial" w:cs="Arial"/>
          <w:sz w:val="28"/>
          <w:szCs w:val="28"/>
        </w:rPr>
        <w:t>m</w:t>
      </w:r>
      <w:r w:rsidRPr="008A2E8C">
        <w:rPr>
          <w:rFonts w:ascii="Arial" w:hAnsi="Arial" w:cs="Arial"/>
          <w:sz w:val="28"/>
          <w:szCs w:val="28"/>
          <w:vertAlign w:val="subscript"/>
        </w:rPr>
        <w:t>M</w:t>
      </w:r>
      <w:proofErr w:type="spellEnd"/>
      <w:r w:rsidRPr="008A2E8C">
        <w:rPr>
          <w:rFonts w:ascii="Arial" w:hAnsi="Arial" w:cs="Arial"/>
          <w:sz w:val="28"/>
          <w:szCs w:val="28"/>
        </w:rPr>
        <w:t xml:space="preserve"> et </w:t>
      </w:r>
      <w:proofErr w:type="spellStart"/>
      <w:r w:rsidRPr="008A2E8C">
        <w:rPr>
          <w:rFonts w:ascii="Arial" w:hAnsi="Arial" w:cs="Arial"/>
          <w:sz w:val="28"/>
          <w:szCs w:val="28"/>
        </w:rPr>
        <w:t>m</w:t>
      </w:r>
      <w:r w:rsidR="00A94B08">
        <w:rPr>
          <w:rFonts w:ascii="Arial" w:hAnsi="Arial" w:cs="Arial"/>
          <w:sz w:val="28"/>
          <w:szCs w:val="28"/>
          <w:vertAlign w:val="subscript"/>
        </w:rPr>
        <w:t>B</w:t>
      </w:r>
      <w:proofErr w:type="spellEnd"/>
      <w:r w:rsidRPr="008A2E8C">
        <w:rPr>
          <w:rFonts w:ascii="Arial" w:hAnsi="Arial" w:cs="Arial"/>
          <w:sz w:val="28"/>
          <w:szCs w:val="28"/>
        </w:rPr>
        <w:t xml:space="preserve"> en kilogr</w:t>
      </w:r>
      <w:r w:rsidR="00A94B08">
        <w:rPr>
          <w:rFonts w:ascii="Arial" w:hAnsi="Arial" w:cs="Arial"/>
          <w:sz w:val="28"/>
          <w:szCs w:val="28"/>
        </w:rPr>
        <w:t>amme (kg) de la clé, du marteau</w:t>
      </w:r>
      <w:r w:rsidRPr="008A2E8C">
        <w:rPr>
          <w:rFonts w:ascii="Arial" w:hAnsi="Arial" w:cs="Arial"/>
          <w:sz w:val="28"/>
          <w:szCs w:val="28"/>
        </w:rPr>
        <w:t xml:space="preserve"> puis du boulon.</w:t>
      </w:r>
    </w:p>
    <w:p w:rsidR="008A2E8C" w:rsidRPr="008A2E8C" w:rsidRDefault="00900F4A" w:rsidP="00A76C3D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Calculer la hauteur de chute en mètre (m)</w:t>
      </w:r>
      <w:r w:rsidR="008A2E8C" w:rsidRPr="008A2E8C">
        <w:rPr>
          <w:rFonts w:ascii="Arial" w:hAnsi="Arial" w:cs="Arial"/>
          <w:sz w:val="28"/>
          <w:szCs w:val="28"/>
        </w:rPr>
        <w:t>.</w:t>
      </w:r>
      <w:r w:rsidR="008A2E8C" w:rsidRPr="008A2E8C">
        <w:rPr>
          <w:rFonts w:ascii="Arial" w:hAnsi="Arial" w:cs="Arial"/>
          <w:sz w:val="28"/>
          <w:szCs w:val="28"/>
        </w:rPr>
        <w:br w:type="page"/>
      </w:r>
    </w:p>
    <w:p w:rsidR="00900F4A" w:rsidRPr="008A2E8C" w:rsidRDefault="00900F4A" w:rsidP="000C0EC2">
      <w:pPr>
        <w:spacing w:after="0" w:line="360" w:lineRule="auto"/>
        <w:rPr>
          <w:rFonts w:ascii="Arial" w:hAnsi="Arial" w:cs="Arial"/>
          <w:b/>
          <w:sz w:val="28"/>
          <w:szCs w:val="28"/>
          <w:u w:val="single"/>
        </w:rPr>
      </w:pPr>
      <w:r w:rsidRPr="008A2E8C">
        <w:rPr>
          <w:rFonts w:ascii="Arial" w:hAnsi="Arial" w:cs="Arial"/>
          <w:b/>
          <w:sz w:val="28"/>
          <w:szCs w:val="28"/>
          <w:u w:val="single"/>
        </w:rPr>
        <w:lastRenderedPageBreak/>
        <w:t>Objectif :</w:t>
      </w:r>
    </w:p>
    <w:p w:rsidR="0032436E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Nous voulons savoir si la masse d’un objet en chute libre</w:t>
      </w:r>
      <w:r w:rsidR="00900F4A" w:rsidRPr="008A2E8C">
        <w:rPr>
          <w:rFonts w:ascii="Arial" w:hAnsi="Arial" w:cs="Arial"/>
          <w:sz w:val="28"/>
          <w:szCs w:val="28"/>
        </w:rPr>
        <w:t xml:space="preserve"> </w:t>
      </w:r>
      <w:r w:rsidRPr="008A2E8C">
        <w:rPr>
          <w:rFonts w:ascii="Arial" w:hAnsi="Arial" w:cs="Arial"/>
          <w:sz w:val="28"/>
          <w:szCs w:val="28"/>
        </w:rPr>
        <w:t>intervient sur la durée de la chute.</w:t>
      </w:r>
    </w:p>
    <w:p w:rsidR="0032436E" w:rsidRPr="008A2E8C" w:rsidRDefault="0032436E" w:rsidP="000C0EC2">
      <w:pPr>
        <w:spacing w:after="0" w:line="360" w:lineRule="auto"/>
        <w:rPr>
          <w:rFonts w:ascii="Arial" w:hAnsi="Arial" w:cs="Arial"/>
          <w:sz w:val="28"/>
          <w:szCs w:val="28"/>
        </w:rPr>
      </w:pPr>
    </w:p>
    <w:p w:rsidR="0032436E" w:rsidRPr="008A2E8C" w:rsidRDefault="008A2E8C" w:rsidP="000C0EC2">
      <w:pPr>
        <w:spacing w:after="0" w:line="360" w:lineRule="auto"/>
        <w:rPr>
          <w:rFonts w:ascii="Arial" w:hAnsi="Arial" w:cs="Arial"/>
          <w:b/>
          <w:sz w:val="28"/>
          <w:szCs w:val="28"/>
          <w:u w:val="single"/>
        </w:rPr>
      </w:pPr>
      <w:r w:rsidRPr="008A2E8C">
        <w:rPr>
          <w:rFonts w:ascii="Arial" w:hAnsi="Arial" w:cs="Arial"/>
          <w:b/>
          <w:sz w:val="28"/>
          <w:szCs w:val="28"/>
          <w:u w:val="single"/>
        </w:rPr>
        <w:t>Matériel :</w:t>
      </w:r>
    </w:p>
    <w:p w:rsidR="008A2E8C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Caméra de smartphone</w:t>
      </w:r>
    </w:p>
    <w:p w:rsid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PC avec logiciel de pointage</w:t>
      </w:r>
      <w:r w:rsidR="00A94B08">
        <w:rPr>
          <w:rFonts w:ascii="Arial" w:hAnsi="Arial" w:cs="Arial"/>
          <w:sz w:val="28"/>
          <w:szCs w:val="28"/>
        </w:rPr>
        <w:t xml:space="preserve"> et sa notice</w:t>
      </w:r>
      <w:r w:rsidRPr="008A2E8C">
        <w:rPr>
          <w:rFonts w:ascii="Arial" w:hAnsi="Arial" w:cs="Arial"/>
          <w:sz w:val="28"/>
          <w:szCs w:val="28"/>
        </w:rPr>
        <w:t xml:space="preserve"> (</w:t>
      </w:r>
      <w:hyperlink r:id="rId17" w:history="1">
        <w:r w:rsidRPr="008A2E8C">
          <w:rPr>
            <w:rStyle w:val="Lienhypertexte"/>
            <w:rFonts w:ascii="Arial" w:hAnsi="Arial" w:cs="Arial"/>
            <w:sz w:val="28"/>
            <w:szCs w:val="28"/>
          </w:rPr>
          <w:t>https://physlets.org/tracker/</w:t>
        </w:r>
      </w:hyperlink>
      <w:r w:rsidRPr="008A2E8C">
        <w:rPr>
          <w:rFonts w:ascii="Arial" w:hAnsi="Arial" w:cs="Arial"/>
          <w:sz w:val="28"/>
          <w:szCs w:val="28"/>
        </w:rPr>
        <w:t>)</w:t>
      </w:r>
    </w:p>
    <w:p w:rsidR="00903D58" w:rsidRDefault="00903D58" w:rsidP="000C0EC2">
      <w:pPr>
        <w:spacing w:after="0" w:line="360" w:lineRule="auto"/>
        <w:rPr>
          <w:rFonts w:ascii="Arial" w:hAnsi="Arial" w:cs="Arial"/>
          <w:sz w:val="28"/>
          <w:szCs w:val="28"/>
        </w:rPr>
      </w:pPr>
    </w:p>
    <w:p w:rsidR="00903D58" w:rsidRDefault="00903D58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</w:t>
      </w:r>
      <w:r w:rsidR="00A94B08">
        <w:rPr>
          <w:rFonts w:ascii="Arial" w:hAnsi="Arial" w:cs="Arial"/>
          <w:sz w:val="28"/>
          <w:szCs w:val="28"/>
        </w:rPr>
        <w:t>Prévoir u</w:t>
      </w:r>
      <w:r>
        <w:rPr>
          <w:rFonts w:ascii="Arial" w:hAnsi="Arial" w:cs="Arial"/>
          <w:sz w:val="28"/>
          <w:szCs w:val="28"/>
        </w:rPr>
        <w:t>n devoir de maison</w:t>
      </w:r>
      <w:r w:rsidR="00A94B08">
        <w:rPr>
          <w:rFonts w:ascii="Arial" w:hAnsi="Arial" w:cs="Arial"/>
          <w:sz w:val="28"/>
          <w:szCs w:val="28"/>
        </w:rPr>
        <w:t xml:space="preserve"> avant cette activité pour permettre</w:t>
      </w:r>
      <w:r>
        <w:rPr>
          <w:rFonts w:ascii="Arial" w:hAnsi="Arial" w:cs="Arial"/>
          <w:sz w:val="28"/>
          <w:szCs w:val="28"/>
        </w:rPr>
        <w:t xml:space="preserve"> aux élèves de se familiariser avec le logiciel </w:t>
      </w:r>
      <w:proofErr w:type="spellStart"/>
      <w:r>
        <w:rPr>
          <w:rFonts w:ascii="Arial" w:hAnsi="Arial" w:cs="Arial"/>
          <w:sz w:val="28"/>
          <w:szCs w:val="28"/>
        </w:rPr>
        <w:t>Tracker</w:t>
      </w:r>
      <w:proofErr w:type="spellEnd"/>
      <w:r>
        <w:rPr>
          <w:rFonts w:ascii="Arial" w:hAnsi="Arial" w:cs="Arial"/>
          <w:sz w:val="28"/>
          <w:szCs w:val="28"/>
        </w:rPr>
        <w:t xml:space="preserve"> en étudiant le déplacement et la vitesse constante d’une voiture radiocommandée</w:t>
      </w:r>
      <w:r w:rsidR="00A94B08">
        <w:rPr>
          <w:rFonts w:ascii="Arial" w:hAnsi="Arial" w:cs="Arial"/>
          <w:sz w:val="28"/>
          <w:szCs w:val="28"/>
        </w:rPr>
        <w:t xml:space="preserve"> par exemple</w:t>
      </w:r>
      <w:r>
        <w:rPr>
          <w:rFonts w:ascii="Arial" w:hAnsi="Arial" w:cs="Arial"/>
          <w:sz w:val="28"/>
          <w:szCs w:val="28"/>
        </w:rPr>
        <w:t>)</w:t>
      </w:r>
      <w:r w:rsidR="00A94B08">
        <w:rPr>
          <w:rFonts w:ascii="Arial" w:hAnsi="Arial" w:cs="Arial"/>
          <w:sz w:val="28"/>
          <w:szCs w:val="28"/>
        </w:rPr>
        <w:t>.</w:t>
      </w:r>
    </w:p>
    <w:p w:rsidR="00903D58" w:rsidRPr="008A2E8C" w:rsidRDefault="00903D58" w:rsidP="000C0EC2">
      <w:pPr>
        <w:spacing w:after="0" w:line="360" w:lineRule="auto"/>
        <w:rPr>
          <w:rFonts w:ascii="Arial" w:hAnsi="Arial" w:cs="Arial"/>
          <w:sz w:val="28"/>
          <w:szCs w:val="28"/>
        </w:rPr>
      </w:pPr>
    </w:p>
    <w:p w:rsidR="008A2E8C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3 masses différentes</w:t>
      </w:r>
      <w:r w:rsidR="00A94B08">
        <w:rPr>
          <w:rFonts w:ascii="Arial" w:hAnsi="Arial" w:cs="Arial"/>
          <w:sz w:val="28"/>
          <w:szCs w:val="28"/>
        </w:rPr>
        <w:t xml:space="preserve"> (boulon, clé à molette, marteau)</w:t>
      </w:r>
      <w:r w:rsidRPr="008A2E8C">
        <w:rPr>
          <w:rFonts w:ascii="Arial" w:hAnsi="Arial" w:cs="Arial"/>
          <w:sz w:val="28"/>
          <w:szCs w:val="28"/>
        </w:rPr>
        <w:t>.</w:t>
      </w:r>
    </w:p>
    <w:p w:rsidR="008A2E8C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>Escabeau</w:t>
      </w:r>
      <w:r w:rsidR="00A94B08">
        <w:rPr>
          <w:rFonts w:ascii="Arial" w:hAnsi="Arial" w:cs="Arial"/>
          <w:sz w:val="28"/>
          <w:szCs w:val="28"/>
        </w:rPr>
        <w:t>.</w:t>
      </w:r>
    </w:p>
    <w:p w:rsidR="008A2E8C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8A2E8C">
        <w:rPr>
          <w:rFonts w:ascii="Arial" w:hAnsi="Arial" w:cs="Arial"/>
          <w:sz w:val="28"/>
          <w:szCs w:val="28"/>
        </w:rPr>
        <w:t xml:space="preserve">Bac </w:t>
      </w:r>
      <w:r>
        <w:rPr>
          <w:rFonts w:ascii="Arial" w:hAnsi="Arial" w:cs="Arial"/>
          <w:sz w:val="28"/>
          <w:szCs w:val="28"/>
        </w:rPr>
        <w:t>à</w:t>
      </w:r>
      <w:r w:rsidRPr="008A2E8C">
        <w:rPr>
          <w:rFonts w:ascii="Arial" w:hAnsi="Arial" w:cs="Arial"/>
          <w:sz w:val="28"/>
          <w:szCs w:val="28"/>
        </w:rPr>
        <w:t xml:space="preserve"> sable</w:t>
      </w:r>
      <w:r w:rsidR="00A94B08">
        <w:rPr>
          <w:rFonts w:ascii="Arial" w:hAnsi="Arial" w:cs="Arial"/>
          <w:sz w:val="28"/>
          <w:szCs w:val="28"/>
        </w:rPr>
        <w:t>.</w:t>
      </w:r>
    </w:p>
    <w:p w:rsidR="008A2E8C" w:rsidRP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</w:p>
    <w:p w:rsidR="008A2E8C" w:rsidRPr="008A2E8C" w:rsidRDefault="008F4462" w:rsidP="000C0EC2">
      <w:pPr>
        <w:spacing w:after="0" w:line="360" w:lineRule="auto"/>
        <w:rPr>
          <w:rFonts w:ascii="Arial" w:hAnsi="Arial" w:cs="Arial"/>
          <w:b/>
          <w:sz w:val="28"/>
          <w:szCs w:val="28"/>
          <w:u w:val="single"/>
        </w:rPr>
      </w:pPr>
      <w:proofErr w:type="gramStart"/>
      <w:r w:rsidRPr="008A2E8C">
        <w:rPr>
          <w:rFonts w:ascii="Arial" w:hAnsi="Arial" w:cs="Arial"/>
          <w:b/>
          <w:sz w:val="28"/>
          <w:szCs w:val="28"/>
          <w:u w:val="single"/>
        </w:rPr>
        <w:t>Consigne</w:t>
      </w:r>
      <w:r>
        <w:rPr>
          <w:rFonts w:ascii="Arial" w:hAnsi="Arial" w:cs="Arial"/>
          <w:b/>
          <w:sz w:val="28"/>
          <w:szCs w:val="28"/>
          <w:u w:val="single"/>
        </w:rPr>
        <w:t>s</w:t>
      </w:r>
      <w:proofErr w:type="gramEnd"/>
      <w:r w:rsidR="008A2E8C" w:rsidRPr="008A2E8C">
        <w:rPr>
          <w:rFonts w:ascii="Arial" w:hAnsi="Arial" w:cs="Arial"/>
          <w:b/>
          <w:sz w:val="28"/>
          <w:szCs w:val="28"/>
          <w:u w:val="single"/>
        </w:rPr>
        <w:t> :</w:t>
      </w:r>
    </w:p>
    <w:p w:rsidR="008A2E8C" w:rsidRDefault="008A2E8C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Proposer un protocole expérimental permettant de répondre à l’objectif de cette séance</w:t>
      </w:r>
      <w:r w:rsidR="00987976">
        <w:rPr>
          <w:rFonts w:ascii="Arial" w:hAnsi="Arial" w:cs="Arial"/>
          <w:sz w:val="28"/>
          <w:szCs w:val="28"/>
        </w:rPr>
        <w:t>.</w:t>
      </w:r>
    </w:p>
    <w:p w:rsidR="00987976" w:rsidRDefault="00987976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Vous devrez imprimer les graphiques montrant</w:t>
      </w:r>
      <w:r w:rsidR="00A94B08">
        <w:rPr>
          <w:rFonts w:ascii="Arial" w:hAnsi="Arial" w:cs="Arial"/>
          <w:sz w:val="28"/>
          <w:szCs w:val="28"/>
        </w:rPr>
        <w:t> :</w:t>
      </w:r>
    </w:p>
    <w:p w:rsidR="00987976" w:rsidRPr="00987976" w:rsidRDefault="008F4462" w:rsidP="00987976">
      <w:pPr>
        <w:pStyle w:val="Paragraphedeliste"/>
        <w:numPr>
          <w:ilvl w:val="0"/>
          <w:numId w:val="13"/>
        </w:num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</w:t>
      </w:r>
      <w:r w:rsidR="00987976" w:rsidRPr="00987976">
        <w:rPr>
          <w:rFonts w:ascii="Arial" w:hAnsi="Arial" w:cs="Arial"/>
          <w:sz w:val="28"/>
          <w:szCs w:val="28"/>
        </w:rPr>
        <w:t>’évolution de la hauteur h en fonction du temps t.</w:t>
      </w:r>
    </w:p>
    <w:p w:rsidR="00987976" w:rsidRPr="00987976" w:rsidRDefault="00987976" w:rsidP="00987976">
      <w:pPr>
        <w:pStyle w:val="Paragraphedeliste"/>
        <w:numPr>
          <w:ilvl w:val="0"/>
          <w:numId w:val="13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987976">
        <w:rPr>
          <w:rFonts w:ascii="Arial" w:hAnsi="Arial" w:cs="Arial"/>
          <w:sz w:val="28"/>
          <w:szCs w:val="28"/>
        </w:rPr>
        <w:t>L’évolution de la vitesse v en fonction du temps t</w:t>
      </w:r>
    </w:p>
    <w:p w:rsidR="00987976" w:rsidRDefault="00987976" w:rsidP="00987976">
      <w:pPr>
        <w:pStyle w:val="Paragraphedeliste"/>
        <w:numPr>
          <w:ilvl w:val="0"/>
          <w:numId w:val="13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987976">
        <w:rPr>
          <w:rFonts w:ascii="Arial" w:hAnsi="Arial" w:cs="Arial"/>
          <w:sz w:val="28"/>
          <w:szCs w:val="28"/>
        </w:rPr>
        <w:t>L’évolution de l’accélération a en fonction du temps t</w:t>
      </w:r>
    </w:p>
    <w:p w:rsidR="00987976" w:rsidRDefault="00987976" w:rsidP="00987976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Vous devrez trouver avec le logiciel </w:t>
      </w:r>
      <w:proofErr w:type="spellStart"/>
      <w:r>
        <w:rPr>
          <w:rFonts w:ascii="Arial" w:hAnsi="Arial" w:cs="Arial"/>
          <w:sz w:val="28"/>
          <w:szCs w:val="28"/>
        </w:rPr>
        <w:t>tracker</w:t>
      </w:r>
      <w:proofErr w:type="spellEnd"/>
      <w:r>
        <w:rPr>
          <w:rFonts w:ascii="Arial" w:hAnsi="Arial" w:cs="Arial"/>
          <w:sz w:val="28"/>
          <w:szCs w:val="28"/>
        </w:rPr>
        <w:t xml:space="preserve"> le modèle (équation) mathématique qui correspond aux graphiques précédents.</w:t>
      </w:r>
    </w:p>
    <w:p w:rsidR="00987976" w:rsidRDefault="00987976" w:rsidP="00987976">
      <w:pPr>
        <w:spacing w:after="0" w:line="360" w:lineRule="auto"/>
        <w:rPr>
          <w:rFonts w:ascii="Arial" w:hAnsi="Arial" w:cs="Arial"/>
          <w:sz w:val="28"/>
          <w:szCs w:val="28"/>
        </w:rPr>
      </w:pPr>
    </w:p>
    <w:p w:rsidR="00987976" w:rsidRPr="00987976" w:rsidRDefault="00987976" w:rsidP="00987976">
      <w:pPr>
        <w:spacing w:after="0" w:line="360" w:lineRule="auto"/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t>Utilisation des modèles mathématiques</w:t>
      </w:r>
    </w:p>
    <w:p w:rsidR="008F4462" w:rsidRDefault="008F4462" w:rsidP="00987976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 partir des modèles précédents vous devrez calculer :</w:t>
      </w:r>
    </w:p>
    <w:p w:rsidR="00987976" w:rsidRPr="008F4462" w:rsidRDefault="008F4462" w:rsidP="008F4462">
      <w:pPr>
        <w:pStyle w:val="Paragraphedeliste"/>
        <w:numPr>
          <w:ilvl w:val="0"/>
          <w:numId w:val="14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8F4462">
        <w:rPr>
          <w:rFonts w:ascii="Arial" w:hAnsi="Arial" w:cs="Arial"/>
          <w:sz w:val="28"/>
          <w:szCs w:val="28"/>
        </w:rPr>
        <w:t>L</w:t>
      </w:r>
      <w:r w:rsidR="00987976" w:rsidRPr="008F4462">
        <w:rPr>
          <w:rFonts w:ascii="Arial" w:hAnsi="Arial" w:cs="Arial"/>
          <w:sz w:val="28"/>
          <w:szCs w:val="28"/>
        </w:rPr>
        <w:t xml:space="preserve">a durée de la chute </w:t>
      </w:r>
      <w:r w:rsidR="00903D58" w:rsidRPr="008F4462">
        <w:rPr>
          <w:rFonts w:ascii="Arial" w:hAnsi="Arial" w:cs="Arial"/>
          <w:sz w:val="28"/>
          <w:szCs w:val="28"/>
        </w:rPr>
        <w:t>du boulon</w:t>
      </w:r>
      <w:r w:rsidRPr="008F4462">
        <w:rPr>
          <w:rFonts w:ascii="Arial" w:hAnsi="Arial" w:cs="Arial"/>
          <w:sz w:val="28"/>
          <w:szCs w:val="28"/>
        </w:rPr>
        <w:t xml:space="preserve"> de l’extrait vidéo</w:t>
      </w:r>
      <w:r w:rsidR="00903D58" w:rsidRPr="008F4462">
        <w:rPr>
          <w:rFonts w:ascii="Arial" w:hAnsi="Arial" w:cs="Arial"/>
          <w:sz w:val="28"/>
          <w:szCs w:val="28"/>
        </w:rPr>
        <w:t>.</w:t>
      </w:r>
    </w:p>
    <w:p w:rsidR="008F4462" w:rsidRPr="008F4462" w:rsidRDefault="008F4462" w:rsidP="008F4462">
      <w:pPr>
        <w:pStyle w:val="Paragraphedeliste"/>
        <w:numPr>
          <w:ilvl w:val="0"/>
          <w:numId w:val="14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8F4462">
        <w:rPr>
          <w:rFonts w:ascii="Arial" w:hAnsi="Arial" w:cs="Arial"/>
          <w:sz w:val="28"/>
          <w:szCs w:val="28"/>
        </w:rPr>
        <w:t xml:space="preserve">La valeur moyenne </w:t>
      </w:r>
      <w:proofErr w:type="spellStart"/>
      <w:r w:rsidRPr="008F4462">
        <w:rPr>
          <w:rFonts w:ascii="Arial" w:hAnsi="Arial" w:cs="Arial"/>
          <w:sz w:val="28"/>
          <w:szCs w:val="28"/>
        </w:rPr>
        <w:t>v</w:t>
      </w:r>
      <w:r w:rsidRPr="008F4462">
        <w:rPr>
          <w:rFonts w:ascii="Arial" w:hAnsi="Arial" w:cs="Arial"/>
          <w:sz w:val="28"/>
          <w:szCs w:val="28"/>
          <w:vertAlign w:val="subscript"/>
        </w:rPr>
        <w:t>moy</w:t>
      </w:r>
      <w:proofErr w:type="spellEnd"/>
      <w:r w:rsidRPr="008F4462">
        <w:rPr>
          <w:rFonts w:ascii="Arial" w:hAnsi="Arial" w:cs="Arial"/>
          <w:sz w:val="28"/>
          <w:szCs w:val="28"/>
        </w:rPr>
        <w:t xml:space="preserve"> du boulon lors de la chute.</w:t>
      </w:r>
    </w:p>
    <w:p w:rsidR="00711C6D" w:rsidRPr="008F4462" w:rsidRDefault="008F4462" w:rsidP="00A56661">
      <w:pPr>
        <w:pStyle w:val="Paragraphedeliste"/>
        <w:numPr>
          <w:ilvl w:val="0"/>
          <w:numId w:val="14"/>
        </w:numPr>
        <w:spacing w:after="0" w:line="360" w:lineRule="auto"/>
        <w:rPr>
          <w:rFonts w:ascii="Arial" w:hAnsi="Arial" w:cs="Arial"/>
          <w:b/>
          <w:sz w:val="32"/>
          <w:szCs w:val="32"/>
        </w:rPr>
      </w:pPr>
      <w:r w:rsidRPr="008F4462">
        <w:rPr>
          <w:rFonts w:ascii="Arial" w:hAnsi="Arial" w:cs="Arial"/>
          <w:sz w:val="28"/>
          <w:szCs w:val="28"/>
        </w:rPr>
        <w:t>La</w:t>
      </w:r>
      <w:r w:rsidR="00987976" w:rsidRPr="008F4462">
        <w:rPr>
          <w:rFonts w:ascii="Arial" w:hAnsi="Arial" w:cs="Arial"/>
          <w:sz w:val="28"/>
          <w:szCs w:val="28"/>
        </w:rPr>
        <w:t xml:space="preserve"> vitesse </w:t>
      </w:r>
      <w:proofErr w:type="spellStart"/>
      <w:r w:rsidR="00987976" w:rsidRPr="008F4462">
        <w:rPr>
          <w:rFonts w:ascii="Arial" w:hAnsi="Arial" w:cs="Arial"/>
          <w:sz w:val="28"/>
          <w:szCs w:val="28"/>
        </w:rPr>
        <w:t>v</w:t>
      </w:r>
      <w:r w:rsidR="00987976" w:rsidRPr="008F4462">
        <w:rPr>
          <w:rFonts w:ascii="Arial" w:hAnsi="Arial" w:cs="Arial"/>
          <w:sz w:val="28"/>
          <w:szCs w:val="28"/>
          <w:vertAlign w:val="subscript"/>
        </w:rPr>
        <w:t>max</w:t>
      </w:r>
      <w:proofErr w:type="spellEnd"/>
      <w:r w:rsidR="00987976" w:rsidRPr="008F4462">
        <w:rPr>
          <w:rFonts w:ascii="Arial" w:hAnsi="Arial" w:cs="Arial"/>
          <w:sz w:val="28"/>
          <w:szCs w:val="28"/>
        </w:rPr>
        <w:t xml:space="preserve"> </w:t>
      </w:r>
      <w:r w:rsidRPr="008F4462">
        <w:rPr>
          <w:rFonts w:ascii="Arial" w:hAnsi="Arial" w:cs="Arial"/>
          <w:sz w:val="28"/>
          <w:szCs w:val="28"/>
        </w:rPr>
        <w:t xml:space="preserve">à l’instant où </w:t>
      </w:r>
      <w:r w:rsidR="00987976" w:rsidRPr="008F4462">
        <w:rPr>
          <w:rFonts w:ascii="Arial" w:hAnsi="Arial" w:cs="Arial"/>
          <w:sz w:val="28"/>
          <w:szCs w:val="28"/>
        </w:rPr>
        <w:t>se produit l’impact avec la pastèque.</w:t>
      </w:r>
      <w:r w:rsidR="00711C6D" w:rsidRPr="008F4462">
        <w:rPr>
          <w:rFonts w:ascii="Arial" w:hAnsi="Arial" w:cs="Arial"/>
          <w:b/>
          <w:sz w:val="32"/>
          <w:szCs w:val="32"/>
        </w:rPr>
        <w:br w:type="page"/>
      </w:r>
    </w:p>
    <w:p w:rsidR="003668FF" w:rsidRPr="00757CAA" w:rsidRDefault="003668FF" w:rsidP="003659C4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757CAA">
        <w:rPr>
          <w:rFonts w:ascii="Arial" w:hAnsi="Arial" w:cs="Arial"/>
          <w:b/>
          <w:color w:val="FF0000"/>
          <w:sz w:val="32"/>
          <w:szCs w:val="32"/>
        </w:rPr>
        <w:lastRenderedPageBreak/>
        <w:t>Activité 2 M</w:t>
      </w:r>
      <w:r w:rsidR="00711C6D" w:rsidRPr="00757CAA">
        <w:rPr>
          <w:rFonts w:ascii="Arial" w:hAnsi="Arial" w:cs="Arial"/>
          <w:b/>
          <w:color w:val="FF0000"/>
          <w:sz w:val="32"/>
          <w:szCs w:val="32"/>
        </w:rPr>
        <w:t>athématiques</w:t>
      </w:r>
      <w:r w:rsidRPr="00757CAA">
        <w:rPr>
          <w:rFonts w:ascii="Arial" w:hAnsi="Arial" w:cs="Arial"/>
          <w:b/>
          <w:color w:val="FF0000"/>
          <w:sz w:val="32"/>
          <w:szCs w:val="32"/>
        </w:rPr>
        <w:t> :</w:t>
      </w:r>
    </w:p>
    <w:p w:rsidR="003668FF" w:rsidRDefault="003668FF" w:rsidP="006726E8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pacing w:after="0" w:line="360" w:lineRule="auto"/>
        <w:ind w:left="166" w:right="1" w:hanging="11"/>
        <w:jc w:val="center"/>
      </w:pPr>
      <w:r>
        <w:rPr>
          <w:rFonts w:ascii="Times New Roman" w:eastAsia="Times New Roman" w:hAnsi="Times New Roman" w:cs="Times New Roman"/>
          <w:b/>
          <w:sz w:val="32"/>
        </w:rPr>
        <w:t>Vitesse moyenne / Vitesse instantanée</w:t>
      </w:r>
    </w:p>
    <w:p w:rsidR="003668FF" w:rsidRDefault="003668FF" w:rsidP="006726E8">
      <w:pPr>
        <w:pBdr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pBdr>
        <w:spacing w:after="0" w:line="360" w:lineRule="auto"/>
        <w:ind w:left="166" w:right="1" w:hanging="11"/>
        <w:jc w:val="center"/>
      </w:pPr>
      <w:r>
        <w:rPr>
          <w:rFonts w:ascii="Times New Roman" w:eastAsia="Times New Roman" w:hAnsi="Times New Roman" w:cs="Times New Roman"/>
          <w:b/>
          <w:sz w:val="32"/>
        </w:rPr>
        <w:t>Introduction à la notion de nombre dérivé</w:t>
      </w:r>
    </w:p>
    <w:p w:rsidR="003E220D" w:rsidRDefault="003E220D" w:rsidP="006726E8">
      <w:pPr>
        <w:spacing w:after="0" w:line="360" w:lineRule="auto"/>
        <w:ind w:left="10" w:hanging="1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68FF" w:rsidRDefault="003668FF" w:rsidP="006726E8">
      <w:pPr>
        <w:spacing w:after="0" w:line="360" w:lineRule="auto"/>
        <w:ind w:left="10" w:hanging="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Une bille est lâchée, sans vitesse initiale, d'un point O situé à 50 m du sol. La distance parcourue par la bille à l'instant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(en secondes) est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 xml:space="preserve">d </w:t>
      </w:r>
      <w:r w:rsidRPr="003668FF">
        <w:rPr>
          <w:rFonts w:ascii="OpenSymbol" w:eastAsia="OpenSymbol" w:hAnsi="OpenSymbol" w:cs="OpenSymbol"/>
          <w:sz w:val="28"/>
          <w:szCs w:val="28"/>
        </w:rPr>
        <w:t>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=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t²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(en mètres).</w:t>
      </w:r>
    </w:p>
    <w:p w:rsidR="003E220D" w:rsidRPr="003668FF" w:rsidRDefault="003E220D" w:rsidP="006726E8">
      <w:pPr>
        <w:spacing w:after="0" w:line="360" w:lineRule="auto"/>
        <w:ind w:left="10" w:hanging="11"/>
        <w:jc w:val="both"/>
        <w:rPr>
          <w:sz w:val="28"/>
          <w:szCs w:val="28"/>
        </w:rPr>
      </w:pPr>
    </w:p>
    <w:p w:rsidR="003668FF" w:rsidRPr="00D206BB" w:rsidRDefault="003668FF" w:rsidP="006726E8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b/>
          <w:sz w:val="28"/>
          <w:szCs w:val="28"/>
        </w:rPr>
      </w:pPr>
      <w:r w:rsidRPr="00D206BB">
        <w:rPr>
          <w:rFonts w:ascii="Times New Roman" w:eastAsia="Times New Roman" w:hAnsi="Times New Roman" w:cs="Times New Roman"/>
          <w:b/>
          <w:sz w:val="28"/>
          <w:szCs w:val="28"/>
          <w:u w:val="single" w:color="000000"/>
        </w:rPr>
        <w:t>Vitesse instantanée de la bille après 2 secondes</w:t>
      </w:r>
    </w:p>
    <w:p w:rsidR="003668FF" w:rsidRPr="003668FF" w:rsidRDefault="003668FF" w:rsidP="006726E8">
      <w:pPr>
        <w:numPr>
          <w:ilvl w:val="0"/>
          <w:numId w:val="2"/>
        </w:numPr>
        <w:spacing w:after="0" w:line="360" w:lineRule="auto"/>
        <w:ind w:hanging="360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>Compléter le tableau suivant :</w:t>
      </w:r>
    </w:p>
    <w:tbl>
      <w:tblPr>
        <w:tblStyle w:val="TableGrid"/>
        <w:tblW w:w="9626" w:type="dxa"/>
        <w:tblInd w:w="-2" w:type="dxa"/>
        <w:tblCellMar>
          <w:top w:w="62" w:type="dxa"/>
          <w:left w:w="100" w:type="dxa"/>
          <w:right w:w="36" w:type="dxa"/>
        </w:tblCellMar>
        <w:tblLook w:val="04A0" w:firstRow="1" w:lastRow="0" w:firstColumn="1" w:lastColumn="0" w:noHBand="0" w:noVBand="1"/>
      </w:tblPr>
      <w:tblGrid>
        <w:gridCol w:w="1814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2"/>
      </w:tblGrid>
      <w:tr w:rsidR="003668FF" w:rsidRPr="003668FF" w:rsidTr="00044CA4">
        <w:trPr>
          <w:trHeight w:val="662"/>
        </w:trPr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292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Temps </w:t>
            </w:r>
            <w:r w:rsidRPr="003668F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t</w:t>
            </w: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3668FF" w:rsidRPr="003668FF" w:rsidRDefault="003668FF" w:rsidP="006726E8">
            <w:pPr>
              <w:spacing w:line="360" w:lineRule="auto"/>
              <w:ind w:right="60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(en seconde)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,0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2,1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2,2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2,3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2,7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2,8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58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2,9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ind w:right="60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,0</w:t>
            </w:r>
          </w:p>
        </w:tc>
      </w:tr>
      <w:tr w:rsidR="003668FF" w:rsidRPr="003668FF" w:rsidTr="00044CA4">
        <w:trPr>
          <w:trHeight w:val="664"/>
        </w:trPr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Distance </w:t>
            </w:r>
            <w:r w:rsidRPr="003668F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d </w:t>
            </w:r>
            <w:r w:rsidRPr="003668FF">
              <w:rPr>
                <w:rFonts w:ascii="OpenSymbol" w:eastAsia="OpenSymbol" w:hAnsi="OpenSymbol" w:cs="OpenSymbol"/>
                <w:sz w:val="28"/>
                <w:szCs w:val="28"/>
              </w:rPr>
              <w:t></w:t>
            </w:r>
            <w:r w:rsidRPr="003668F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t</w:t>
            </w:r>
            <w:r w:rsidRPr="003668FF">
              <w:rPr>
                <w:rFonts w:ascii="OpenSymbol" w:eastAsia="OpenSymbol" w:hAnsi="OpenSymbol" w:cs="OpenSymbol"/>
                <w:sz w:val="28"/>
                <w:szCs w:val="28"/>
              </w:rPr>
              <w:t></w:t>
            </w: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3668FF" w:rsidRPr="003668FF" w:rsidRDefault="003668FF" w:rsidP="006726E8">
            <w:pPr>
              <w:spacing w:line="360" w:lineRule="auto"/>
              <w:ind w:right="61"/>
              <w:jc w:val="both"/>
              <w:rPr>
                <w:sz w:val="28"/>
                <w:szCs w:val="28"/>
              </w:rPr>
            </w:pPr>
            <w:r w:rsidRPr="003668FF">
              <w:rPr>
                <w:rFonts w:ascii="Times New Roman" w:eastAsia="Times New Roman" w:hAnsi="Times New Roman" w:cs="Times New Roman"/>
                <w:sz w:val="28"/>
                <w:szCs w:val="28"/>
              </w:rPr>
              <w:t>(en mètres)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68FF" w:rsidRPr="003668FF" w:rsidRDefault="003668FF" w:rsidP="006726E8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3668FF" w:rsidRPr="003668FF" w:rsidRDefault="003668FF" w:rsidP="006726E8">
      <w:pPr>
        <w:spacing w:after="0" w:line="360" w:lineRule="auto"/>
        <w:ind w:left="10" w:hanging="10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On souhaite calculer la vitesse instantanée (en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m.s</w:t>
      </w:r>
      <w:r w:rsidRPr="003668FF">
        <w:rPr>
          <w:rFonts w:ascii="OpenSymbol" w:eastAsia="OpenSymbol" w:hAnsi="OpenSymbol" w:cs="OpenSymbol"/>
          <w:sz w:val="28"/>
          <w:szCs w:val="28"/>
          <w:vertAlign w:val="superscript"/>
        </w:rPr>
        <w:t>−</w:t>
      </w:r>
      <w:r w:rsidRPr="003668FF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) de la bille à l'instant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,0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s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Pour cela on s'intéresse à la vitesse moyenne de la balle entre deux instants de plus en plus proches.</w:t>
      </w:r>
    </w:p>
    <w:p w:rsidR="003668FF" w:rsidRPr="003668FF" w:rsidRDefault="003668FF" w:rsidP="006726E8">
      <w:pPr>
        <w:numPr>
          <w:ilvl w:val="0"/>
          <w:numId w:val="2"/>
        </w:numPr>
        <w:spacing w:after="0" w:line="360" w:lineRule="auto"/>
        <w:ind w:hanging="360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668FF" w:rsidRPr="003668FF" w:rsidRDefault="003668FF" w:rsidP="006726E8">
      <w:pPr>
        <w:pStyle w:val="Paragraphedeliste"/>
        <w:numPr>
          <w:ilvl w:val="0"/>
          <w:numId w:val="5"/>
        </w:numPr>
        <w:spacing w:after="0" w:line="360" w:lineRule="auto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Calculer la vitesse moyenne de la balle </w:t>
      </w:r>
    </w:p>
    <w:p w:rsidR="003668FF" w:rsidRPr="003668FF" w:rsidRDefault="003668FF" w:rsidP="006726E8">
      <w:pPr>
        <w:numPr>
          <w:ilvl w:val="0"/>
          <w:numId w:val="3"/>
        </w:numPr>
        <w:spacing w:after="0" w:line="360" w:lineRule="auto"/>
        <w:ind w:hanging="360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entre les instants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,0 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et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,0</w:t>
      </w:r>
    </w:p>
    <w:p w:rsidR="003668FF" w:rsidRPr="003668FF" w:rsidRDefault="003668FF" w:rsidP="006726E8">
      <w:pPr>
        <w:numPr>
          <w:ilvl w:val="0"/>
          <w:numId w:val="3"/>
        </w:numPr>
        <w:spacing w:after="0" w:line="360" w:lineRule="auto"/>
        <w:ind w:hanging="360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entre les instants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,0 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et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>
        <w:rPr>
          <w:rFonts w:ascii="Times New Roman" w:eastAsia="Times New Roman" w:hAnsi="Times New Roman" w:cs="Times New Roman"/>
          <w:sz w:val="28"/>
          <w:szCs w:val="28"/>
        </w:rPr>
        <w:t>2,7</w:t>
      </w:r>
    </w:p>
    <w:p w:rsidR="003668FF" w:rsidRPr="003668FF" w:rsidRDefault="003668FF" w:rsidP="006726E8">
      <w:pPr>
        <w:numPr>
          <w:ilvl w:val="0"/>
          <w:numId w:val="3"/>
        </w:numPr>
        <w:spacing w:after="0" w:line="360" w:lineRule="auto"/>
        <w:ind w:hanging="360"/>
        <w:jc w:val="both"/>
        <w:rPr>
          <w:sz w:val="28"/>
          <w:szCs w:val="28"/>
        </w:rPr>
      </w:pPr>
      <w:r w:rsidRPr="003668FF">
        <w:rPr>
          <w:rFonts w:ascii="OpenSymbol" w:eastAsia="OpenSymbol" w:hAnsi="OpenSymbol" w:cs="OpenSymbol"/>
          <w:sz w:val="28"/>
          <w:szCs w:val="28"/>
        </w:rPr>
        <w:tab/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entre les instants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et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2,4</w:t>
      </w:r>
    </w:p>
    <w:p w:rsidR="003668FF" w:rsidRPr="003668FF" w:rsidRDefault="003668FF" w:rsidP="006726E8">
      <w:pPr>
        <w:numPr>
          <w:ilvl w:val="0"/>
          <w:numId w:val="3"/>
        </w:numPr>
        <w:spacing w:after="0" w:line="360" w:lineRule="auto"/>
        <w:ind w:hanging="360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entre les instants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et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>
        <w:rPr>
          <w:rFonts w:ascii="Times New Roman" w:eastAsia="Times New Roman" w:hAnsi="Times New Roman" w:cs="Times New Roman"/>
          <w:sz w:val="28"/>
          <w:szCs w:val="28"/>
        </w:rPr>
        <w:t>2,1</w:t>
      </w:r>
      <w:r w:rsidR="00C85E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668FF" w:rsidRPr="008F4462" w:rsidRDefault="003668FF" w:rsidP="006726E8">
      <w:pPr>
        <w:pStyle w:val="Paragraphedeliste"/>
        <w:numPr>
          <w:ilvl w:val="0"/>
          <w:numId w:val="5"/>
        </w:numPr>
        <w:spacing w:after="0" w:line="360" w:lineRule="auto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En déduire une approximation de la vitesse instantanée de la bille à l'instant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proofErr w:type="gramStart"/>
      <w:r w:rsidRPr="003668FF">
        <w:rPr>
          <w:rFonts w:ascii="Times New Roman" w:eastAsia="Times New Roman" w:hAnsi="Times New Roman" w:cs="Times New Roman"/>
          <w:sz w:val="28"/>
          <w:szCs w:val="28"/>
        </w:rPr>
        <w:t>2,0 .</w:t>
      </w:r>
      <w:proofErr w:type="gramEnd"/>
    </w:p>
    <w:p w:rsidR="008F4462" w:rsidRPr="008F4462" w:rsidRDefault="008F4462" w:rsidP="008F4462">
      <w:pPr>
        <w:spacing w:after="0" w:line="360" w:lineRule="auto"/>
        <w:jc w:val="both"/>
        <w:rPr>
          <w:sz w:val="28"/>
          <w:szCs w:val="28"/>
        </w:rPr>
      </w:pPr>
    </w:p>
    <w:p w:rsidR="003668FF" w:rsidRDefault="003668FF" w:rsidP="006726E8">
      <w:pPr>
        <w:spacing w:after="0" w:line="360" w:lineRule="auto"/>
        <w:ind w:left="705" w:right="77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668FF" w:rsidRPr="003668FF" w:rsidRDefault="003668FF" w:rsidP="006726E8">
      <w:pPr>
        <w:pStyle w:val="Paragraphedeliste"/>
        <w:numPr>
          <w:ilvl w:val="0"/>
          <w:numId w:val="6"/>
        </w:numPr>
        <w:spacing w:after="0" w:line="360" w:lineRule="auto"/>
        <w:ind w:right="7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Vérifier que la vitesse moyenne de la balle entre les instants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 w:rsidR="008F4462"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 et 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t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2</w:t>
      </w:r>
      <w:r w:rsidR="008F4462"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3668FF">
        <w:rPr>
          <w:rFonts w:ascii="OpenSymbol" w:eastAsia="OpenSymbol" w:hAnsi="OpenSymbol" w:cs="OpenSymbol"/>
          <w:sz w:val="28"/>
          <w:szCs w:val="28"/>
        </w:rPr>
        <w:t>+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h</w:t>
      </w:r>
      <w:r w:rsidR="00711C6D">
        <w:rPr>
          <w:rFonts w:ascii="Times New Roman" w:eastAsia="Times New Roman" w:hAnsi="Times New Roman" w:cs="Times New Roman"/>
          <w:sz w:val="28"/>
          <w:szCs w:val="28"/>
        </w:rPr>
        <w:t xml:space="preserve"> (où 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h</w:t>
      </w:r>
      <w:r w:rsidR="00711C6D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est un nombre réel proche de zéro) est 20</w:t>
      </w:r>
      <w:r w:rsidRPr="003668FF">
        <w:rPr>
          <w:rFonts w:ascii="OpenSymbol" w:eastAsia="OpenSymbol" w:hAnsi="OpenSymbol" w:cs="OpenSymbol"/>
          <w:sz w:val="28"/>
          <w:szCs w:val="28"/>
        </w:rPr>
        <w:t></w:t>
      </w:r>
      <w:proofErr w:type="gramStart"/>
      <w:r w:rsidRPr="003668FF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 xml:space="preserve">h 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3668FF" w:rsidRPr="003668FF" w:rsidRDefault="003668FF" w:rsidP="006726E8">
      <w:pPr>
        <w:pStyle w:val="Paragraphedeliste"/>
        <w:numPr>
          <w:ilvl w:val="0"/>
          <w:numId w:val="6"/>
        </w:numPr>
        <w:spacing w:after="0" w:line="360" w:lineRule="auto"/>
        <w:ind w:right="77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>Calculer cette vitesse moyenne lor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que :</w:t>
      </w:r>
    </w:p>
    <w:p w:rsidR="003668FF" w:rsidRPr="003668FF" w:rsidRDefault="003668FF" w:rsidP="006726E8">
      <w:pPr>
        <w:numPr>
          <w:ilvl w:val="0"/>
          <w:numId w:val="4"/>
        </w:numPr>
        <w:spacing w:after="0" w:line="360" w:lineRule="auto"/>
        <w:ind w:hanging="532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h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0,01</w:t>
      </w:r>
    </w:p>
    <w:p w:rsidR="003668FF" w:rsidRPr="003668FF" w:rsidRDefault="003668FF" w:rsidP="006726E8">
      <w:pPr>
        <w:numPr>
          <w:ilvl w:val="0"/>
          <w:numId w:val="4"/>
        </w:numPr>
        <w:spacing w:after="0" w:line="360" w:lineRule="auto"/>
        <w:ind w:hanging="532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h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0,001</w:t>
      </w:r>
    </w:p>
    <w:p w:rsidR="003668FF" w:rsidRPr="003668FF" w:rsidRDefault="003668FF" w:rsidP="006726E8">
      <w:pPr>
        <w:numPr>
          <w:ilvl w:val="0"/>
          <w:numId w:val="4"/>
        </w:numPr>
        <w:spacing w:after="0" w:line="360" w:lineRule="auto"/>
        <w:ind w:hanging="532"/>
        <w:jc w:val="both"/>
        <w:rPr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i/>
          <w:sz w:val="28"/>
          <w:szCs w:val="28"/>
        </w:rPr>
        <w:t>h</w:t>
      </w:r>
      <w:r w:rsidRPr="003668FF">
        <w:rPr>
          <w:rFonts w:ascii="OpenSymbol" w:eastAsia="OpenSymbol" w:hAnsi="OpenSymbol" w:cs="OpenSymbol"/>
          <w:sz w:val="28"/>
          <w:szCs w:val="28"/>
        </w:rPr>
        <w:t>=</w:t>
      </w:r>
      <w:r w:rsidRPr="003668FF">
        <w:rPr>
          <w:rFonts w:ascii="Times New Roman" w:eastAsia="Times New Roman" w:hAnsi="Times New Roman" w:cs="Times New Roman"/>
          <w:sz w:val="28"/>
          <w:szCs w:val="28"/>
        </w:rPr>
        <w:t>0,0001</w:t>
      </w:r>
    </w:p>
    <w:p w:rsidR="003668FF" w:rsidRPr="003668FF" w:rsidRDefault="003668FF" w:rsidP="006726E8">
      <w:pPr>
        <w:spacing w:after="0" w:line="360" w:lineRule="auto"/>
        <w:ind w:left="345"/>
        <w:jc w:val="both"/>
        <w:rPr>
          <w:sz w:val="28"/>
          <w:szCs w:val="28"/>
        </w:rPr>
      </w:pPr>
    </w:p>
    <w:p w:rsidR="003668FF" w:rsidRDefault="003668FF" w:rsidP="006726E8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668FF">
        <w:rPr>
          <w:rFonts w:ascii="Times New Roman" w:eastAsia="Times New Roman" w:hAnsi="Times New Roman" w:cs="Times New Roman"/>
          <w:sz w:val="28"/>
          <w:szCs w:val="28"/>
        </w:rPr>
        <w:t xml:space="preserve">c) </w:t>
      </w:r>
      <w:r w:rsidR="00711C6D">
        <w:rPr>
          <w:rFonts w:ascii="Times New Roman" w:eastAsia="Times New Roman" w:hAnsi="Times New Roman" w:cs="Times New Roman"/>
          <w:sz w:val="28"/>
          <w:szCs w:val="28"/>
        </w:rPr>
        <w:t>Compléter la phrase suivante:</w:t>
      </w:r>
      <w:r w:rsidRPr="00711C6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11C6D" w:rsidRPr="00711C6D">
        <w:rPr>
          <w:rFonts w:ascii="Times New Roman" w:eastAsia="Times New Roman" w:hAnsi="Times New Roman" w:cs="Times New Roman"/>
          <w:i/>
          <w:sz w:val="28"/>
          <w:szCs w:val="28"/>
        </w:rPr>
        <w:t>Q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uand h se rapproche de zéro, la vitesse moyenne de la balle entre les instants t</w:t>
      </w:r>
      <w:r w:rsidRPr="00711C6D">
        <w:rPr>
          <w:rFonts w:ascii="OpenSymbol" w:eastAsia="OpenSymbol" w:hAnsi="OpenSymbol" w:cs="OpenSymbol"/>
          <w:i/>
          <w:sz w:val="28"/>
          <w:szCs w:val="28"/>
        </w:rPr>
        <w:t>=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2</w:t>
      </w:r>
      <w:r w:rsidR="00711C6D">
        <w:rPr>
          <w:rFonts w:ascii="Times New Roman" w:eastAsia="Times New Roman" w:hAnsi="Times New Roman" w:cs="Times New Roman"/>
          <w:i/>
          <w:sz w:val="28"/>
          <w:szCs w:val="28"/>
        </w:rPr>
        <w:t>,0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 xml:space="preserve"> et t</w:t>
      </w:r>
      <w:r w:rsidRPr="00711C6D">
        <w:rPr>
          <w:rFonts w:ascii="OpenSymbol" w:eastAsia="OpenSymbol" w:hAnsi="OpenSymbol" w:cs="OpenSymbol"/>
          <w:i/>
          <w:sz w:val="28"/>
          <w:szCs w:val="28"/>
        </w:rPr>
        <w:t>=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2</w:t>
      </w:r>
      <w:r w:rsidR="00711C6D">
        <w:rPr>
          <w:rFonts w:ascii="Times New Roman" w:eastAsia="Times New Roman" w:hAnsi="Times New Roman" w:cs="Times New Roman"/>
          <w:i/>
          <w:sz w:val="28"/>
          <w:szCs w:val="28"/>
        </w:rPr>
        <w:t>,0</w:t>
      </w:r>
      <w:r w:rsidRPr="00711C6D">
        <w:rPr>
          <w:rFonts w:ascii="OpenSymbol" w:eastAsia="OpenSymbol" w:hAnsi="OpenSymbol" w:cs="OpenSymbol"/>
          <w:i/>
          <w:sz w:val="28"/>
          <w:szCs w:val="28"/>
        </w:rPr>
        <w:t>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h se rapproche de _____</w:t>
      </w:r>
      <w:r w:rsidR="00711C6D">
        <w:rPr>
          <w:rFonts w:ascii="Times New Roman" w:eastAsia="Times New Roman" w:hAnsi="Times New Roman" w:cs="Times New Roman"/>
          <w:i/>
          <w:sz w:val="28"/>
          <w:szCs w:val="28"/>
        </w:rPr>
        <w:t>_________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 xml:space="preserve"> m.s</w:t>
      </w:r>
      <w:r w:rsidRPr="00711C6D">
        <w:rPr>
          <w:rFonts w:ascii="OpenSymbol" w:eastAsia="OpenSymbol" w:hAnsi="OpenSymbol" w:cs="OpenSymbol"/>
          <w:i/>
          <w:sz w:val="28"/>
          <w:szCs w:val="28"/>
          <w:vertAlign w:val="superscript"/>
        </w:rPr>
        <w:t>−</w:t>
      </w:r>
      <w:proofErr w:type="gramStart"/>
      <w:r w:rsidRPr="00711C6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 xml:space="preserve">1 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proofErr w:type="gramEnd"/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 xml:space="preserve"> La vitesse instantanée de la bille à l'instant t</w:t>
      </w:r>
      <w:r w:rsidRPr="00711C6D">
        <w:rPr>
          <w:rFonts w:ascii="OpenSymbol" w:eastAsia="OpenSymbol" w:hAnsi="OpenSymbol" w:cs="OpenSymbol"/>
          <w:i/>
          <w:sz w:val="28"/>
          <w:szCs w:val="28"/>
        </w:rPr>
        <w:t>=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2</w:t>
      </w:r>
      <w:r w:rsidR="00711C6D">
        <w:rPr>
          <w:rFonts w:ascii="Times New Roman" w:eastAsia="Times New Roman" w:hAnsi="Times New Roman" w:cs="Times New Roman"/>
          <w:i/>
          <w:sz w:val="28"/>
          <w:szCs w:val="28"/>
        </w:rPr>
        <w:t>,0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 xml:space="preserve"> est donc de ______</w:t>
      </w:r>
      <w:r w:rsidR="00711C6D">
        <w:rPr>
          <w:rFonts w:ascii="Times New Roman" w:eastAsia="Times New Roman" w:hAnsi="Times New Roman" w:cs="Times New Roman"/>
          <w:i/>
          <w:sz w:val="28"/>
          <w:szCs w:val="28"/>
        </w:rPr>
        <w:t>_______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 xml:space="preserve"> m.s</w:t>
      </w:r>
      <w:r w:rsidRPr="00711C6D">
        <w:rPr>
          <w:rFonts w:ascii="OpenSymbol" w:eastAsia="OpenSymbol" w:hAnsi="OpenSymbol" w:cs="OpenSymbol"/>
          <w:i/>
          <w:sz w:val="28"/>
          <w:szCs w:val="28"/>
          <w:vertAlign w:val="superscript"/>
        </w:rPr>
        <w:t>−</w:t>
      </w:r>
      <w:proofErr w:type="gramStart"/>
      <w:r w:rsidRPr="00711C6D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 xml:space="preserve">1 </w:t>
      </w:r>
      <w:r w:rsidRPr="00711C6D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proofErr w:type="gramEnd"/>
    </w:p>
    <w:p w:rsidR="008F4462" w:rsidRDefault="008F4462" w:rsidP="006726E8">
      <w:pPr>
        <w:spacing w:after="0" w:line="360" w:lineRule="auto"/>
        <w:ind w:left="720"/>
        <w:jc w:val="both"/>
        <w:rPr>
          <w:i/>
          <w:sz w:val="28"/>
          <w:szCs w:val="28"/>
        </w:rPr>
      </w:pPr>
    </w:p>
    <w:p w:rsidR="003E220D" w:rsidRPr="00711C6D" w:rsidRDefault="003E220D" w:rsidP="006726E8">
      <w:pPr>
        <w:spacing w:after="0" w:line="360" w:lineRule="auto"/>
        <w:ind w:left="720"/>
        <w:jc w:val="both"/>
        <w:rPr>
          <w:i/>
          <w:sz w:val="28"/>
          <w:szCs w:val="28"/>
        </w:rPr>
      </w:pPr>
    </w:p>
    <w:p w:rsidR="003668FF" w:rsidRPr="003E220D" w:rsidRDefault="003668FF" w:rsidP="006726E8">
      <w:pPr>
        <w:pStyle w:val="Paragraphedeliste"/>
        <w:numPr>
          <w:ilvl w:val="0"/>
          <w:numId w:val="9"/>
        </w:numPr>
        <w:spacing w:after="0" w:line="360" w:lineRule="auto"/>
        <w:ind w:hanging="357"/>
        <w:jc w:val="both"/>
        <w:rPr>
          <w:b/>
          <w:sz w:val="28"/>
          <w:szCs w:val="28"/>
        </w:rPr>
      </w:pPr>
      <w:r w:rsidRPr="00D206BB">
        <w:rPr>
          <w:rFonts w:ascii="Times New Roman" w:eastAsia="Times New Roman" w:hAnsi="Times New Roman" w:cs="Times New Roman"/>
          <w:b/>
          <w:sz w:val="28"/>
          <w:szCs w:val="28"/>
          <w:u w:val="single" w:color="000000"/>
        </w:rPr>
        <w:t>Vitesse instantanée de la bille après 1</w:t>
      </w:r>
      <w:r w:rsidR="003E220D">
        <w:rPr>
          <w:rFonts w:ascii="Times New Roman" w:eastAsia="Times New Roman" w:hAnsi="Times New Roman" w:cs="Times New Roman"/>
          <w:b/>
          <w:sz w:val="28"/>
          <w:szCs w:val="28"/>
          <w:u w:val="single" w:color="000000"/>
        </w:rPr>
        <w:t>,0</w:t>
      </w:r>
      <w:r w:rsidRPr="00D206BB">
        <w:rPr>
          <w:rFonts w:ascii="Times New Roman" w:eastAsia="Times New Roman" w:hAnsi="Times New Roman" w:cs="Times New Roman"/>
          <w:b/>
          <w:sz w:val="28"/>
          <w:szCs w:val="28"/>
          <w:u w:val="single" w:color="000000"/>
        </w:rPr>
        <w:t xml:space="preserve"> seconde</w:t>
      </w:r>
      <w:r w:rsidR="003E220D">
        <w:rPr>
          <w:rFonts w:ascii="Times New Roman" w:eastAsia="Times New Roman" w:hAnsi="Times New Roman" w:cs="Times New Roman"/>
          <w:b/>
          <w:sz w:val="28"/>
          <w:szCs w:val="28"/>
          <w:u w:val="single" w:color="000000"/>
        </w:rPr>
        <w:t> :</w:t>
      </w:r>
    </w:p>
    <w:p w:rsidR="003E220D" w:rsidRPr="003E220D" w:rsidRDefault="003E220D" w:rsidP="003E220D">
      <w:pPr>
        <w:spacing w:after="0" w:line="360" w:lineRule="auto"/>
        <w:jc w:val="both"/>
        <w:rPr>
          <w:sz w:val="28"/>
          <w:szCs w:val="28"/>
        </w:rPr>
      </w:pPr>
    </w:p>
    <w:p w:rsidR="006726E8" w:rsidRPr="003E220D" w:rsidRDefault="006726E8" w:rsidP="006726E8">
      <w:pPr>
        <w:pStyle w:val="Paragraphedeliste"/>
        <w:numPr>
          <w:ilvl w:val="0"/>
          <w:numId w:val="10"/>
        </w:numPr>
        <w:spacing w:after="0" w:line="360" w:lineRule="auto"/>
        <w:ind w:hanging="357"/>
        <w:jc w:val="both"/>
        <w:rPr>
          <w:sz w:val="28"/>
          <w:szCs w:val="28"/>
        </w:rPr>
      </w:pP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Déterminer la vitesse moyenne de la balle entre les instants t=1,0 et t=1,0 + h (où h est un nombre </w:t>
      </w:r>
      <w:r w:rsidR="003E220D">
        <w:rPr>
          <w:rFonts w:ascii="Times New Roman" w:eastAsia="Times New Roman" w:hAnsi="Times New Roman" w:cs="Times New Roman"/>
          <w:sz w:val="28"/>
          <w:szCs w:val="28"/>
          <w:lang w:eastAsia="fr-FR"/>
        </w:rPr>
        <w:t>réel proche de zéro).</w:t>
      </w:r>
    </w:p>
    <w:p w:rsidR="003E220D" w:rsidRPr="003E220D" w:rsidRDefault="003E220D" w:rsidP="003E220D">
      <w:pPr>
        <w:spacing w:after="0" w:line="360" w:lineRule="auto"/>
        <w:jc w:val="both"/>
        <w:rPr>
          <w:sz w:val="28"/>
          <w:szCs w:val="28"/>
        </w:rPr>
      </w:pPr>
    </w:p>
    <w:p w:rsidR="006726E8" w:rsidRPr="006726E8" w:rsidRDefault="006726E8" w:rsidP="006726E8">
      <w:pPr>
        <w:pStyle w:val="Paragraphedeliste"/>
        <w:numPr>
          <w:ilvl w:val="0"/>
          <w:numId w:val="10"/>
        </w:numPr>
        <w:spacing w:after="0" w:line="360" w:lineRule="auto"/>
        <w:ind w:hanging="357"/>
        <w:jc w:val="both"/>
        <w:rPr>
          <w:rFonts w:eastAsiaTheme="minorEastAsia"/>
          <w:sz w:val="28"/>
          <w:szCs w:val="28"/>
        </w:rPr>
      </w:pP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En déduire la vitesse instantanée de la bille à l'instant </w:t>
      </w:r>
      <w:r w:rsidRPr="006726E8">
        <w:rPr>
          <w:rFonts w:ascii="Times New Roman" w:eastAsia="Times New Roman" w:hAnsi="Times New Roman" w:cs="Times New Roman"/>
          <w:i/>
          <w:sz w:val="28"/>
          <w:szCs w:val="28"/>
          <w:lang w:eastAsia="fr-FR"/>
        </w:rPr>
        <w:t>t</w:t>
      </w:r>
      <w:r w:rsidRPr="006726E8">
        <w:rPr>
          <w:rFonts w:ascii="OpenSymbol" w:eastAsia="OpenSymbol" w:hAnsi="OpenSymbol" w:cs="OpenSymbol"/>
          <w:sz w:val="28"/>
          <w:szCs w:val="28"/>
          <w:lang w:eastAsia="fr-FR"/>
        </w:rPr>
        <w:t>=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1,0</w:t>
      </w:r>
      <w:r w:rsidRPr="006726E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726E8" w:rsidRDefault="006726E8" w:rsidP="006726E8">
      <w:pPr>
        <w:spacing w:after="0" w:line="360" w:lineRule="auto"/>
        <w:jc w:val="both"/>
        <w:rPr>
          <w:rFonts w:eastAsiaTheme="minorEastAsia"/>
          <w:sz w:val="28"/>
          <w:szCs w:val="28"/>
        </w:rPr>
      </w:pPr>
    </w:p>
    <w:p w:rsidR="003E220D" w:rsidRPr="003E220D" w:rsidRDefault="006726E8" w:rsidP="003E220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eastAsiaTheme="minorEastAsia"/>
          <w:b/>
          <w:sz w:val="28"/>
          <w:szCs w:val="28"/>
        </w:rPr>
      </w:pPr>
      <w:r w:rsidRPr="00D206BB">
        <w:rPr>
          <w:rFonts w:ascii="Times New Roman" w:eastAsia="Times New Roman" w:hAnsi="Times New Roman" w:cs="Times New Roman"/>
          <w:b/>
          <w:sz w:val="28"/>
          <w:szCs w:val="28"/>
          <w:u w:val="single" w:color="000000"/>
          <w:lang w:eastAsia="fr-FR"/>
        </w:rPr>
        <w:t>Vitesse instantanée de la bille après 3</w:t>
      </w:r>
      <w:r w:rsidR="003E220D">
        <w:rPr>
          <w:rFonts w:ascii="Times New Roman" w:eastAsia="Times New Roman" w:hAnsi="Times New Roman" w:cs="Times New Roman"/>
          <w:b/>
          <w:sz w:val="28"/>
          <w:szCs w:val="28"/>
          <w:u w:val="single" w:color="000000"/>
          <w:lang w:eastAsia="fr-FR"/>
        </w:rPr>
        <w:t>,0</w:t>
      </w:r>
      <w:r w:rsidRPr="00D206BB">
        <w:rPr>
          <w:rFonts w:ascii="Times New Roman" w:eastAsia="Times New Roman" w:hAnsi="Times New Roman" w:cs="Times New Roman"/>
          <w:b/>
          <w:sz w:val="28"/>
          <w:szCs w:val="28"/>
          <w:u w:val="single" w:color="000000"/>
          <w:lang w:eastAsia="fr-FR"/>
        </w:rPr>
        <w:t xml:space="preserve"> secondes</w:t>
      </w:r>
      <w:r w:rsidR="003E220D">
        <w:rPr>
          <w:rFonts w:ascii="Times New Roman" w:eastAsia="Times New Roman" w:hAnsi="Times New Roman" w:cs="Times New Roman"/>
          <w:b/>
          <w:sz w:val="28"/>
          <w:szCs w:val="28"/>
          <w:u w:val="single" w:color="000000"/>
          <w:lang w:eastAsia="fr-FR"/>
        </w:rPr>
        <w:t> :</w:t>
      </w:r>
    </w:p>
    <w:p w:rsidR="003E220D" w:rsidRPr="003E220D" w:rsidRDefault="003E220D" w:rsidP="003E220D">
      <w:pPr>
        <w:spacing w:after="0" w:line="360" w:lineRule="auto"/>
        <w:jc w:val="both"/>
        <w:rPr>
          <w:rFonts w:eastAsiaTheme="minorEastAsia"/>
          <w:sz w:val="28"/>
          <w:szCs w:val="28"/>
        </w:rPr>
      </w:pPr>
    </w:p>
    <w:p w:rsidR="006726E8" w:rsidRDefault="006726E8" w:rsidP="006726E8">
      <w:pPr>
        <w:pStyle w:val="Paragraphedeliste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fr-FR"/>
        </w:rPr>
      </w:pP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Déterminer la vitesse moyenne de la balle entre les in</w:t>
      </w:r>
      <w:r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stants 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t=3</w:t>
      </w:r>
      <w:r>
        <w:rPr>
          <w:rFonts w:ascii="Times New Roman" w:eastAsia="Times New Roman" w:hAnsi="Times New Roman" w:cs="Times New Roman"/>
          <w:sz w:val="28"/>
          <w:szCs w:val="28"/>
          <w:lang w:eastAsia="fr-FR"/>
        </w:rPr>
        <w:t>,0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 et t=3</w:t>
      </w:r>
      <w:r>
        <w:rPr>
          <w:rFonts w:ascii="Times New Roman" w:eastAsia="Times New Roman" w:hAnsi="Times New Roman" w:cs="Times New Roman"/>
          <w:sz w:val="28"/>
          <w:szCs w:val="28"/>
          <w:lang w:eastAsia="fr-FR"/>
        </w:rPr>
        <w:t>,0</w:t>
      </w:r>
      <w:r w:rsidR="003E220D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 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+</w:t>
      </w:r>
      <w:r w:rsidR="003E220D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 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h (où h est</w:t>
      </w:r>
      <w:r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 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un nombre réel proche de zéro)</w:t>
      </w:r>
      <w:r w:rsidR="003E220D">
        <w:rPr>
          <w:rFonts w:ascii="Times New Roman" w:eastAsia="Times New Roman" w:hAnsi="Times New Roman" w:cs="Times New Roman"/>
          <w:sz w:val="28"/>
          <w:szCs w:val="28"/>
          <w:lang w:eastAsia="fr-FR"/>
        </w:rPr>
        <w:t>.</w:t>
      </w:r>
    </w:p>
    <w:p w:rsidR="003E220D" w:rsidRPr="003E220D" w:rsidRDefault="003E220D" w:rsidP="003E22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fr-FR"/>
        </w:rPr>
      </w:pPr>
    </w:p>
    <w:p w:rsidR="006726E8" w:rsidRPr="006726E8" w:rsidRDefault="006726E8" w:rsidP="006726E8">
      <w:pPr>
        <w:pStyle w:val="Paragraphedeliste"/>
        <w:numPr>
          <w:ilvl w:val="0"/>
          <w:numId w:val="11"/>
        </w:numPr>
        <w:spacing w:after="0"/>
        <w:jc w:val="both"/>
        <w:rPr>
          <w:sz w:val="28"/>
          <w:szCs w:val="28"/>
        </w:rPr>
      </w:pP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 xml:space="preserve">En déduire la vitesse instantanée de la bille à l'instant </w:t>
      </w:r>
      <w:r w:rsidRPr="006726E8">
        <w:rPr>
          <w:rFonts w:ascii="Times New Roman" w:eastAsia="Times New Roman" w:hAnsi="Times New Roman" w:cs="Times New Roman"/>
          <w:i/>
          <w:sz w:val="28"/>
          <w:szCs w:val="28"/>
          <w:lang w:eastAsia="fr-FR"/>
        </w:rPr>
        <w:t>t</w:t>
      </w:r>
      <w:r w:rsidRPr="006726E8">
        <w:rPr>
          <w:rFonts w:ascii="OpenSymbol" w:eastAsia="OpenSymbol" w:hAnsi="OpenSymbol" w:cs="OpenSymbol"/>
          <w:sz w:val="28"/>
          <w:szCs w:val="28"/>
          <w:lang w:eastAsia="fr-FR"/>
        </w:rPr>
        <w:t>=</w:t>
      </w:r>
      <w:r w:rsidRPr="006726E8">
        <w:rPr>
          <w:rFonts w:ascii="Times New Roman" w:eastAsia="Times New Roman" w:hAnsi="Times New Roman" w:cs="Times New Roman"/>
          <w:sz w:val="28"/>
          <w:szCs w:val="28"/>
          <w:lang w:eastAsia="fr-FR"/>
        </w:rPr>
        <w:t>3,0</w:t>
      </w:r>
    </w:p>
    <w:p w:rsidR="003E220D" w:rsidRDefault="003E220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87C72" w:rsidRDefault="00D206BB" w:rsidP="00D206BB">
      <w:pPr>
        <w:pStyle w:val="Paragraphedeliste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206BB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U</w:t>
      </w:r>
      <w:r w:rsidR="00987C72" w:rsidRPr="00D206BB">
        <w:rPr>
          <w:rFonts w:ascii="Times New Roman" w:hAnsi="Times New Roman" w:cs="Times New Roman"/>
          <w:b/>
          <w:sz w:val="28"/>
          <w:szCs w:val="28"/>
          <w:u w:val="single"/>
        </w:rPr>
        <w:t xml:space="preserve">tilisation de </w:t>
      </w:r>
      <w:proofErr w:type="spellStart"/>
      <w:r w:rsidR="00987C72" w:rsidRPr="00D206BB">
        <w:rPr>
          <w:rFonts w:ascii="Times New Roman" w:hAnsi="Times New Roman" w:cs="Times New Roman"/>
          <w:b/>
          <w:sz w:val="28"/>
          <w:szCs w:val="28"/>
          <w:u w:val="single"/>
        </w:rPr>
        <w:t>Geogebra</w:t>
      </w:r>
      <w:proofErr w:type="spellEnd"/>
      <w:r w:rsidRPr="00D206BB">
        <w:rPr>
          <w:rFonts w:ascii="Times New Roman" w:hAnsi="Times New Roman" w:cs="Times New Roman"/>
          <w:b/>
          <w:sz w:val="28"/>
          <w:szCs w:val="28"/>
          <w:u w:val="single"/>
        </w:rPr>
        <w:t> :</w:t>
      </w:r>
    </w:p>
    <w:p w:rsidR="008F4462" w:rsidRPr="003E220D" w:rsidRDefault="008F4462" w:rsidP="003E220D">
      <w:pPr>
        <w:pStyle w:val="Paragraphedeliste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E220D">
        <w:rPr>
          <w:rFonts w:ascii="Times New Roman" w:hAnsi="Times New Roman" w:cs="Times New Roman"/>
          <w:sz w:val="28"/>
          <w:szCs w:val="28"/>
        </w:rPr>
        <w:t xml:space="preserve">Ouvrir le fichier </w:t>
      </w:r>
      <w:r w:rsidR="003E220D" w:rsidRPr="003E220D">
        <w:rPr>
          <w:rFonts w:ascii="Times New Roman" w:hAnsi="Times New Roman" w:cs="Times New Roman"/>
          <w:sz w:val="28"/>
          <w:szCs w:val="28"/>
        </w:rPr>
        <w:t>« </w:t>
      </w:r>
      <w:r w:rsidRPr="003E220D">
        <w:rPr>
          <w:rFonts w:ascii="Times New Roman" w:hAnsi="Times New Roman" w:cs="Times New Roman"/>
          <w:sz w:val="28"/>
          <w:szCs w:val="28"/>
        </w:rPr>
        <w:t xml:space="preserve">1STI_Activité_Vitesse </w:t>
      </w:r>
      <w:proofErr w:type="spellStart"/>
      <w:r w:rsidRPr="003E220D">
        <w:rPr>
          <w:rFonts w:ascii="Times New Roman" w:hAnsi="Times New Roman" w:cs="Times New Roman"/>
          <w:sz w:val="28"/>
          <w:szCs w:val="28"/>
        </w:rPr>
        <w:t>instantanée</w:t>
      </w:r>
      <w:r w:rsidR="003E220D" w:rsidRPr="003E220D">
        <w:rPr>
          <w:rFonts w:ascii="Times New Roman" w:hAnsi="Times New Roman" w:cs="Times New Roman"/>
          <w:sz w:val="28"/>
          <w:szCs w:val="28"/>
        </w:rPr>
        <w:t>.ggb</w:t>
      </w:r>
      <w:proofErr w:type="spellEnd"/>
      <w:r w:rsidR="003E220D" w:rsidRPr="003E220D">
        <w:rPr>
          <w:rFonts w:ascii="Times New Roman" w:hAnsi="Times New Roman" w:cs="Times New Roman"/>
          <w:sz w:val="28"/>
          <w:szCs w:val="28"/>
        </w:rPr>
        <w:t xml:space="preserve"> » avec </w:t>
      </w:r>
      <w:r w:rsidR="003E220D" w:rsidRPr="003E220D">
        <w:rPr>
          <w:rFonts w:ascii="Times New Roman" w:hAnsi="Times New Roman" w:cs="Times New Roman"/>
          <w:sz w:val="28"/>
          <w:szCs w:val="28"/>
        </w:rPr>
        <w:t xml:space="preserve">le logiciel </w:t>
      </w:r>
      <w:proofErr w:type="spellStart"/>
      <w:r w:rsidR="003E220D" w:rsidRPr="003E220D"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 w:rsidR="003E220D" w:rsidRPr="003E220D">
        <w:rPr>
          <w:rFonts w:ascii="Times New Roman" w:hAnsi="Times New Roman" w:cs="Times New Roman"/>
          <w:sz w:val="28"/>
          <w:szCs w:val="28"/>
        </w:rPr>
        <w:t>.</w:t>
      </w:r>
    </w:p>
    <w:p w:rsidR="000F524B" w:rsidRDefault="003E220D" w:rsidP="003E220D">
      <w:pPr>
        <w:pStyle w:val="Paragraphedeliste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E220D">
        <w:rPr>
          <w:rFonts w:ascii="Times New Roman" w:hAnsi="Times New Roman" w:cs="Times New Roman"/>
          <w:sz w:val="28"/>
          <w:szCs w:val="28"/>
        </w:rPr>
        <w:t>Montrer</w:t>
      </w:r>
      <w:r w:rsidR="000F524B" w:rsidRPr="003E220D">
        <w:rPr>
          <w:rFonts w:ascii="Times New Roman" w:hAnsi="Times New Roman" w:cs="Times New Roman"/>
          <w:sz w:val="28"/>
          <w:szCs w:val="28"/>
        </w:rPr>
        <w:t xml:space="preserve"> que la vitesse à un instant t revient à calculer </w:t>
      </w:r>
      <w:r w:rsidR="003B1153" w:rsidRPr="003E220D">
        <w:rPr>
          <w:rFonts w:ascii="Times New Roman" w:hAnsi="Times New Roman" w:cs="Times New Roman"/>
          <w:sz w:val="28"/>
          <w:szCs w:val="28"/>
        </w:rPr>
        <w:t>le coefficient direct</w:t>
      </w:r>
      <w:r w:rsidR="00F3365B" w:rsidRPr="003E220D">
        <w:rPr>
          <w:rFonts w:ascii="Times New Roman" w:hAnsi="Times New Roman" w:cs="Times New Roman"/>
          <w:sz w:val="28"/>
          <w:szCs w:val="28"/>
        </w:rPr>
        <w:t>eur de la tangente</w:t>
      </w:r>
      <w:r w:rsidR="003B1153" w:rsidRPr="003E220D">
        <w:rPr>
          <w:rFonts w:ascii="Times New Roman" w:hAnsi="Times New Roman" w:cs="Times New Roman"/>
          <w:sz w:val="28"/>
          <w:szCs w:val="28"/>
        </w:rPr>
        <w:t xml:space="preserve"> à la courbe en ce point</w:t>
      </w:r>
      <w:r w:rsidR="00F3365B" w:rsidRPr="003E220D">
        <w:rPr>
          <w:rFonts w:ascii="Times New Roman" w:hAnsi="Times New Roman" w:cs="Times New Roman"/>
          <w:sz w:val="28"/>
          <w:szCs w:val="28"/>
        </w:rPr>
        <w:t>.</w:t>
      </w:r>
    </w:p>
    <w:p w:rsidR="003E220D" w:rsidRPr="003E220D" w:rsidRDefault="003E220D" w:rsidP="003E220D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87C72" w:rsidRDefault="00987C72" w:rsidP="000C0EC2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14BABCE1" wp14:editId="4FD0F29B">
            <wp:extent cx="6391275" cy="4502472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06696" cy="451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72" w:rsidRDefault="00987C72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B1153" w:rsidRDefault="005F5FC7" w:rsidP="003E220D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0FE70051" wp14:editId="188D34BB">
            <wp:extent cx="6645910" cy="3352165"/>
            <wp:effectExtent l="0" t="0" r="2540" b="63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1153">
        <w:rPr>
          <w:rFonts w:ascii="Arial" w:hAnsi="Arial" w:cs="Arial"/>
          <w:sz w:val="24"/>
          <w:szCs w:val="24"/>
        </w:rPr>
        <w:br w:type="page"/>
      </w:r>
    </w:p>
    <w:p w:rsidR="003668FF" w:rsidRPr="00757CAA" w:rsidRDefault="003668FF" w:rsidP="00757CAA">
      <w:pPr>
        <w:spacing w:after="0" w:line="360" w:lineRule="auto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757CAA">
        <w:rPr>
          <w:rFonts w:ascii="Arial" w:hAnsi="Arial" w:cs="Arial"/>
          <w:b/>
          <w:color w:val="FF0000"/>
          <w:sz w:val="32"/>
          <w:szCs w:val="32"/>
        </w:rPr>
        <w:lastRenderedPageBreak/>
        <w:t>Activité 3 P</w:t>
      </w:r>
      <w:r w:rsidR="00D206BB" w:rsidRPr="00757CAA">
        <w:rPr>
          <w:rFonts w:ascii="Arial" w:hAnsi="Arial" w:cs="Arial"/>
          <w:b/>
          <w:color w:val="FF0000"/>
          <w:sz w:val="32"/>
          <w:szCs w:val="32"/>
        </w:rPr>
        <w:t xml:space="preserve">HYSIQUE </w:t>
      </w:r>
      <w:r w:rsidRPr="00757CAA">
        <w:rPr>
          <w:rFonts w:ascii="Arial" w:hAnsi="Arial" w:cs="Arial"/>
          <w:b/>
          <w:color w:val="FF0000"/>
          <w:sz w:val="32"/>
          <w:szCs w:val="32"/>
        </w:rPr>
        <w:t>C</w:t>
      </w:r>
      <w:r w:rsidR="00D206BB" w:rsidRPr="00757CAA">
        <w:rPr>
          <w:rFonts w:ascii="Arial" w:hAnsi="Arial" w:cs="Arial"/>
          <w:b/>
          <w:color w:val="FF0000"/>
          <w:sz w:val="32"/>
          <w:szCs w:val="32"/>
        </w:rPr>
        <w:t>HIMIE</w:t>
      </w:r>
      <w:r w:rsidRPr="00757CAA">
        <w:rPr>
          <w:rFonts w:ascii="Arial" w:hAnsi="Arial" w:cs="Arial"/>
          <w:b/>
          <w:color w:val="FF0000"/>
          <w:sz w:val="32"/>
          <w:szCs w:val="32"/>
        </w:rPr>
        <w:t> :</w:t>
      </w:r>
    </w:p>
    <w:p w:rsidR="005915E2" w:rsidRPr="003E220D" w:rsidRDefault="005915E2" w:rsidP="00F3365B">
      <w:pPr>
        <w:spacing w:after="0" w:line="360" w:lineRule="auto"/>
        <w:rPr>
          <w:b/>
          <w:sz w:val="28"/>
          <w:szCs w:val="28"/>
        </w:rPr>
      </w:pPr>
      <w:r w:rsidRPr="003E220D">
        <w:rPr>
          <w:noProof/>
          <w:sz w:val="28"/>
          <w:szCs w:val="28"/>
          <w:lang w:eastAsia="fr-F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68580</wp:posOffset>
            </wp:positionV>
            <wp:extent cx="2795905" cy="4200525"/>
            <wp:effectExtent l="0" t="0" r="4445" b="9525"/>
            <wp:wrapTight wrapText="bothSides">
              <wp:wrapPolygon edited="0">
                <wp:start x="0" y="0"/>
                <wp:lineTo x="0" y="21551"/>
                <wp:lineTo x="21487" y="21551"/>
                <wp:lineTo x="21487" y="0"/>
                <wp:lineTo x="0" y="0"/>
              </wp:wrapPolygon>
            </wp:wrapTight>
            <wp:docPr id="14" name="Image 14" descr="https://upload.wikimedia.org/wikipedia/commons/thumb/b/b5/Record_du_monde_de_saut_-_Ta%C3%AFg_Khris_-_Paris_2010_-_024.jpg/800px-Record_du_monde_de_saut_-_Ta%C3%AFg_Khris_-_Paris_2010_-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b/b5/Record_du_monde_de_saut_-_Ta%C3%AFg_Khris_-_Paris_2010_-_024.jpg/800px-Record_du_monde_de_saut_-_Ta%C3%AFg_Khris_-_Paris_2010_-_0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0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06BB" w:rsidRPr="003E220D">
        <w:rPr>
          <w:rFonts w:ascii="Arial" w:hAnsi="Arial" w:cs="Arial"/>
          <w:b/>
          <w:sz w:val="28"/>
          <w:szCs w:val="28"/>
        </w:rPr>
        <w:t>Scénario</w:t>
      </w:r>
      <w:r w:rsidR="00F3365B" w:rsidRPr="003E220D">
        <w:rPr>
          <w:rFonts w:ascii="Arial" w:hAnsi="Arial" w:cs="Arial"/>
          <w:b/>
          <w:sz w:val="28"/>
          <w:szCs w:val="28"/>
        </w:rPr>
        <w:t> :</w:t>
      </w:r>
    </w:p>
    <w:p w:rsidR="00F3365B" w:rsidRPr="003E220D" w:rsidRDefault="00F3365B" w:rsidP="00F3365B">
      <w:pPr>
        <w:spacing w:after="0" w:line="360" w:lineRule="auto"/>
        <w:rPr>
          <w:rFonts w:ascii="Arial" w:hAnsi="Arial" w:cs="Arial"/>
          <w:b/>
          <w:sz w:val="28"/>
          <w:szCs w:val="28"/>
        </w:rPr>
      </w:pPr>
      <w:r w:rsidRPr="003E220D">
        <w:rPr>
          <w:rFonts w:ascii="Arial" w:hAnsi="Arial" w:cs="Arial"/>
          <w:b/>
          <w:sz w:val="28"/>
          <w:szCs w:val="28"/>
        </w:rPr>
        <w:t>Record du monde de saut dans le vide</w:t>
      </w:r>
      <w:r w:rsidR="005915E2" w:rsidRPr="003E220D">
        <w:rPr>
          <w:rFonts w:ascii="Arial" w:hAnsi="Arial" w:cs="Arial"/>
          <w:b/>
          <w:sz w:val="28"/>
          <w:szCs w:val="28"/>
        </w:rPr>
        <w:t xml:space="preserve"> en roller</w:t>
      </w:r>
    </w:p>
    <w:p w:rsidR="00F3365B" w:rsidRPr="003E220D" w:rsidRDefault="00F3365B" w:rsidP="00F3365B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 xml:space="preserve">Le 29 mai 2010, </w:t>
      </w:r>
      <w:proofErr w:type="spellStart"/>
      <w:r w:rsidRPr="003E220D">
        <w:rPr>
          <w:rFonts w:ascii="Arial" w:hAnsi="Arial" w:cs="Arial"/>
          <w:sz w:val="28"/>
          <w:szCs w:val="28"/>
        </w:rPr>
        <w:t>Taïg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3E220D">
        <w:rPr>
          <w:rFonts w:ascii="Arial" w:hAnsi="Arial" w:cs="Arial"/>
          <w:sz w:val="28"/>
          <w:szCs w:val="28"/>
        </w:rPr>
        <w:t>Khris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établit le record du monde de saut dans le vide en roller en s'élançant d'une plate-forme située au niveau du premier étage de la tour Eiffel (</w:t>
      </w:r>
      <w:r w:rsidR="004B3867" w:rsidRPr="003E220D">
        <w:rPr>
          <w:rFonts w:ascii="Arial" w:hAnsi="Arial" w:cs="Arial"/>
          <w:sz w:val="28"/>
          <w:szCs w:val="28"/>
        </w:rPr>
        <w:t>40 </w:t>
      </w:r>
      <w:r w:rsidRPr="003E220D">
        <w:rPr>
          <w:rFonts w:ascii="Arial" w:hAnsi="Arial" w:cs="Arial"/>
          <w:sz w:val="28"/>
          <w:szCs w:val="28"/>
        </w:rPr>
        <w:t>mètres au-dessus du sol)</w:t>
      </w:r>
      <w:r w:rsidR="004B3867" w:rsidRPr="003E220D">
        <w:rPr>
          <w:rFonts w:ascii="Arial" w:hAnsi="Arial" w:cs="Arial"/>
          <w:sz w:val="28"/>
          <w:szCs w:val="28"/>
        </w:rPr>
        <w:t>. Après une chute de 12,5 </w:t>
      </w:r>
      <w:r w:rsidRPr="003E220D">
        <w:rPr>
          <w:rFonts w:ascii="Arial" w:hAnsi="Arial" w:cs="Arial"/>
          <w:sz w:val="28"/>
          <w:szCs w:val="28"/>
        </w:rPr>
        <w:t xml:space="preserve">mètres, </w:t>
      </w:r>
      <w:r w:rsidR="004B3867" w:rsidRPr="003E220D">
        <w:rPr>
          <w:rFonts w:ascii="Arial" w:hAnsi="Arial" w:cs="Arial"/>
          <w:sz w:val="28"/>
          <w:szCs w:val="28"/>
        </w:rPr>
        <w:t>il se réceptionna sur une rampe en bois,</w:t>
      </w:r>
      <w:r w:rsidR="00B2595E" w:rsidRPr="003E220D">
        <w:rPr>
          <w:rFonts w:ascii="Arial" w:hAnsi="Arial" w:cs="Arial"/>
          <w:sz w:val="28"/>
          <w:szCs w:val="28"/>
        </w:rPr>
        <w:t xml:space="preserve"> </w:t>
      </w:r>
      <w:r w:rsidR="004B3867" w:rsidRPr="003E220D">
        <w:rPr>
          <w:rFonts w:ascii="Arial" w:hAnsi="Arial" w:cs="Arial"/>
          <w:sz w:val="28"/>
          <w:szCs w:val="28"/>
        </w:rPr>
        <w:t>en subissant, au cœur de son effort de redressement, une pression sur l</w:t>
      </w:r>
      <w:r w:rsidR="005915E2" w:rsidRPr="003E220D">
        <w:rPr>
          <w:rFonts w:ascii="Arial" w:hAnsi="Arial" w:cs="Arial"/>
          <w:sz w:val="28"/>
          <w:szCs w:val="28"/>
        </w:rPr>
        <w:t xml:space="preserve">es cuisses équivalente à 280 kg. </w:t>
      </w:r>
      <w:r w:rsidRPr="003E220D">
        <w:rPr>
          <w:rFonts w:ascii="Arial" w:hAnsi="Arial" w:cs="Arial"/>
          <w:sz w:val="28"/>
          <w:szCs w:val="28"/>
        </w:rPr>
        <w:t xml:space="preserve">Sa course a pris fin dans un gigantesque airbag, sous les applaudissements et les cris de milliers de spectateurs. </w:t>
      </w:r>
      <w:proofErr w:type="spellStart"/>
      <w:r w:rsidRPr="003E220D">
        <w:rPr>
          <w:rFonts w:ascii="Arial" w:hAnsi="Arial" w:cs="Arial"/>
          <w:sz w:val="28"/>
          <w:szCs w:val="28"/>
        </w:rPr>
        <w:t>Taïg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3E220D">
        <w:rPr>
          <w:rFonts w:ascii="Arial" w:hAnsi="Arial" w:cs="Arial"/>
          <w:sz w:val="28"/>
          <w:szCs w:val="28"/>
        </w:rPr>
        <w:t>Khris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a ainsi détrôné un autre champion, l'Américain Danny </w:t>
      </w:r>
      <w:proofErr w:type="spellStart"/>
      <w:r w:rsidRPr="003E220D">
        <w:rPr>
          <w:rFonts w:ascii="Arial" w:hAnsi="Arial" w:cs="Arial"/>
          <w:sz w:val="28"/>
          <w:szCs w:val="28"/>
        </w:rPr>
        <w:t>Way</w:t>
      </w:r>
      <w:proofErr w:type="spellEnd"/>
      <w:r w:rsidRPr="003E220D">
        <w:rPr>
          <w:rFonts w:ascii="Arial" w:hAnsi="Arial" w:cs="Arial"/>
          <w:sz w:val="28"/>
          <w:szCs w:val="28"/>
        </w:rPr>
        <w:t>, qui détenait jusqu'alors le record avec un saut de 8,53 mètres.</w:t>
      </w:r>
    </w:p>
    <w:p w:rsidR="00F3365B" w:rsidRPr="003E220D" w:rsidRDefault="004B3867" w:rsidP="000C0EC2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 xml:space="preserve">Vidéo : </w:t>
      </w:r>
      <w:hyperlink r:id="rId21" w:history="1">
        <w:r w:rsidRPr="003E220D">
          <w:rPr>
            <w:rStyle w:val="Lienhypertexte"/>
            <w:sz w:val="28"/>
            <w:szCs w:val="28"/>
          </w:rPr>
          <w:t>https://www.youtube.com/watch?v=ArjfHI4ODC0</w:t>
        </w:r>
      </w:hyperlink>
    </w:p>
    <w:p w:rsidR="003E220D" w:rsidRPr="003E220D" w:rsidRDefault="003E220D" w:rsidP="003E220D">
      <w:p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 xml:space="preserve">Extrait : </w:t>
      </w:r>
      <w:hyperlink r:id="rId22" w:history="1">
        <w:r w:rsidRPr="003E220D">
          <w:rPr>
            <w:rStyle w:val="Lienhypertexte"/>
            <w:rFonts w:ascii="Arial" w:hAnsi="Arial" w:cs="Arial"/>
            <w:sz w:val="28"/>
            <w:szCs w:val="28"/>
          </w:rPr>
          <w:t>https://www.youtube.com/watch?v=roHa5y8QiIk</w:t>
        </w:r>
      </w:hyperlink>
    </w:p>
    <w:p w:rsidR="00B2595E" w:rsidRDefault="00B2595E" w:rsidP="000C0EC2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F3365B" w:rsidRPr="003E220D" w:rsidRDefault="00B2595E" w:rsidP="005915E2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>Tracer l</w:t>
      </w:r>
      <w:r w:rsidR="00A41665" w:rsidRPr="003E220D">
        <w:rPr>
          <w:rFonts w:ascii="Arial" w:hAnsi="Arial" w:cs="Arial"/>
          <w:sz w:val="28"/>
          <w:szCs w:val="28"/>
        </w:rPr>
        <w:t xml:space="preserve">’évolution d’une chute libre pendant une durée de 5 secondes à partir de l’équation h = </w:t>
      </w:r>
      <w:r w:rsidR="007C14F4" w:rsidRPr="003E220D">
        <w:rPr>
          <w:rFonts w:ascii="Arial" w:hAnsi="Arial" w:cs="Arial"/>
          <w:sz w:val="28"/>
          <w:szCs w:val="28"/>
        </w:rPr>
        <w:t>4,9 × t² + v</w:t>
      </w:r>
      <w:r w:rsidR="007C14F4" w:rsidRPr="003E220D">
        <w:rPr>
          <w:rFonts w:ascii="Arial" w:hAnsi="Arial" w:cs="Arial"/>
          <w:sz w:val="28"/>
          <w:szCs w:val="28"/>
          <w:vertAlign w:val="subscript"/>
        </w:rPr>
        <w:t>0</w:t>
      </w:r>
      <w:r w:rsidR="007C14F4" w:rsidRPr="003E220D">
        <w:rPr>
          <w:rFonts w:ascii="Arial" w:hAnsi="Arial" w:cs="Arial"/>
          <w:sz w:val="28"/>
          <w:szCs w:val="28"/>
        </w:rPr>
        <w:t xml:space="preserve"> × t</w:t>
      </w:r>
      <w:r w:rsidRPr="003E220D">
        <w:rPr>
          <w:rFonts w:ascii="Arial" w:hAnsi="Arial" w:cs="Arial"/>
          <w:sz w:val="28"/>
          <w:szCs w:val="28"/>
        </w:rPr>
        <w:t>.</w:t>
      </w:r>
    </w:p>
    <w:p w:rsidR="007C14F4" w:rsidRPr="003E220D" w:rsidRDefault="007C14F4" w:rsidP="007C14F4">
      <w:pPr>
        <w:pStyle w:val="Paragraphedeliste"/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>Avec h : distance de la chute en mètre (m)</w:t>
      </w:r>
    </w:p>
    <w:p w:rsidR="007C14F4" w:rsidRPr="003E220D" w:rsidRDefault="007C14F4" w:rsidP="007C14F4">
      <w:pPr>
        <w:pStyle w:val="Paragraphedeliste"/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ab/>
        <w:t>v</w:t>
      </w:r>
      <w:r w:rsidRPr="003E220D">
        <w:rPr>
          <w:rFonts w:ascii="Arial" w:hAnsi="Arial" w:cs="Arial"/>
          <w:sz w:val="28"/>
          <w:szCs w:val="28"/>
          <w:vertAlign w:val="subscript"/>
        </w:rPr>
        <w:t>0</w:t>
      </w:r>
      <w:r w:rsidRPr="003E220D">
        <w:rPr>
          <w:rFonts w:ascii="Arial" w:hAnsi="Arial" w:cs="Arial"/>
          <w:sz w:val="28"/>
          <w:szCs w:val="28"/>
        </w:rPr>
        <w:t> : vitesse initiale à l’instant t = 0 s</w:t>
      </w:r>
    </w:p>
    <w:p w:rsidR="00F3365B" w:rsidRPr="003E220D" w:rsidRDefault="00B2595E" w:rsidP="005915E2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>Déterminer</w:t>
      </w:r>
      <w:r w:rsidR="00432036" w:rsidRPr="003E220D">
        <w:rPr>
          <w:rFonts w:ascii="Arial" w:hAnsi="Arial" w:cs="Arial"/>
          <w:sz w:val="28"/>
          <w:szCs w:val="28"/>
        </w:rPr>
        <w:t xml:space="preserve"> alors</w:t>
      </w:r>
      <w:r w:rsidRPr="003E220D">
        <w:rPr>
          <w:rFonts w:ascii="Arial" w:hAnsi="Arial" w:cs="Arial"/>
          <w:sz w:val="28"/>
          <w:szCs w:val="28"/>
        </w:rPr>
        <w:t xml:space="preserve"> la durée de </w:t>
      </w:r>
      <w:r w:rsidR="00432036" w:rsidRPr="003E220D">
        <w:rPr>
          <w:rFonts w:ascii="Arial" w:hAnsi="Arial" w:cs="Arial"/>
          <w:sz w:val="28"/>
          <w:szCs w:val="28"/>
        </w:rPr>
        <w:t>la chute libre</w:t>
      </w:r>
      <w:r w:rsidR="00A41665" w:rsidRPr="003E220D">
        <w:rPr>
          <w:rFonts w:ascii="Arial" w:hAnsi="Arial" w:cs="Arial"/>
          <w:sz w:val="28"/>
          <w:szCs w:val="28"/>
        </w:rPr>
        <w:t xml:space="preserve"> de </w:t>
      </w:r>
      <w:proofErr w:type="spellStart"/>
      <w:r w:rsidR="00A41665" w:rsidRPr="003E220D">
        <w:rPr>
          <w:rFonts w:ascii="Arial" w:hAnsi="Arial" w:cs="Arial"/>
          <w:sz w:val="28"/>
          <w:szCs w:val="28"/>
        </w:rPr>
        <w:t>Taïg</w:t>
      </w:r>
      <w:proofErr w:type="spellEnd"/>
      <w:r w:rsidR="00A41665"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A41665" w:rsidRPr="003E220D">
        <w:rPr>
          <w:rFonts w:ascii="Arial" w:hAnsi="Arial" w:cs="Arial"/>
          <w:sz w:val="28"/>
          <w:szCs w:val="28"/>
        </w:rPr>
        <w:t>Khris</w:t>
      </w:r>
      <w:proofErr w:type="spellEnd"/>
      <w:r w:rsidRPr="003E220D">
        <w:rPr>
          <w:rFonts w:ascii="Arial" w:hAnsi="Arial" w:cs="Arial"/>
          <w:sz w:val="28"/>
          <w:szCs w:val="28"/>
        </w:rPr>
        <w:t>.</w:t>
      </w:r>
    </w:p>
    <w:p w:rsidR="00B2595E" w:rsidRPr="003E220D" w:rsidRDefault="00B2595E" w:rsidP="005915E2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>Calculer la vitesse moyenne</w:t>
      </w:r>
      <w:r w:rsidR="005915E2"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5915E2" w:rsidRPr="003E220D">
        <w:rPr>
          <w:rFonts w:ascii="Arial" w:hAnsi="Arial" w:cs="Arial"/>
          <w:sz w:val="28"/>
          <w:szCs w:val="28"/>
        </w:rPr>
        <w:t>v</w:t>
      </w:r>
      <w:r w:rsidR="005915E2" w:rsidRPr="003E220D">
        <w:rPr>
          <w:rFonts w:ascii="Arial" w:hAnsi="Arial" w:cs="Arial"/>
          <w:sz w:val="28"/>
          <w:szCs w:val="28"/>
          <w:vertAlign w:val="subscript"/>
        </w:rPr>
        <w:t>moy</w:t>
      </w:r>
      <w:proofErr w:type="spellEnd"/>
      <w:r w:rsidR="005915E2" w:rsidRPr="003E220D">
        <w:rPr>
          <w:rFonts w:ascii="Arial" w:hAnsi="Arial" w:cs="Arial"/>
          <w:sz w:val="28"/>
          <w:szCs w:val="28"/>
        </w:rPr>
        <w:t xml:space="preserve"> de</w:t>
      </w:r>
      <w:r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3E220D">
        <w:rPr>
          <w:rFonts w:ascii="Arial" w:hAnsi="Arial" w:cs="Arial"/>
          <w:sz w:val="28"/>
          <w:szCs w:val="28"/>
        </w:rPr>
        <w:t>Taïg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3E220D">
        <w:rPr>
          <w:rFonts w:ascii="Arial" w:hAnsi="Arial" w:cs="Arial"/>
          <w:sz w:val="28"/>
          <w:szCs w:val="28"/>
        </w:rPr>
        <w:t>Khris</w:t>
      </w:r>
      <w:proofErr w:type="spellEnd"/>
      <w:r w:rsidRPr="003E220D">
        <w:rPr>
          <w:rFonts w:ascii="Arial" w:hAnsi="Arial" w:cs="Arial"/>
          <w:sz w:val="28"/>
          <w:szCs w:val="28"/>
        </w:rPr>
        <w:t xml:space="preserve"> lors de cette chute.</w:t>
      </w:r>
    </w:p>
    <w:p w:rsidR="003E220D" w:rsidRDefault="003E220D" w:rsidP="005915E2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En vous aidant de l’activité 2 étudiée en mathématiques, d</w:t>
      </w:r>
      <w:r w:rsidR="005915E2" w:rsidRPr="003E220D">
        <w:rPr>
          <w:rFonts w:ascii="Arial" w:hAnsi="Arial" w:cs="Arial"/>
          <w:sz w:val="28"/>
          <w:szCs w:val="28"/>
        </w:rPr>
        <w:t xml:space="preserve">éterminer graphiquement la vitesse </w:t>
      </w:r>
      <w:proofErr w:type="spellStart"/>
      <w:r w:rsidR="00F620A2" w:rsidRPr="003E220D">
        <w:rPr>
          <w:rFonts w:ascii="Arial" w:hAnsi="Arial" w:cs="Arial"/>
          <w:sz w:val="28"/>
          <w:szCs w:val="28"/>
        </w:rPr>
        <w:t>v</w:t>
      </w:r>
      <w:r w:rsidR="00F620A2" w:rsidRPr="003E220D">
        <w:rPr>
          <w:rFonts w:ascii="Arial" w:hAnsi="Arial" w:cs="Arial"/>
          <w:sz w:val="28"/>
          <w:szCs w:val="28"/>
          <w:vertAlign w:val="subscript"/>
        </w:rPr>
        <w:t>max</w:t>
      </w:r>
      <w:proofErr w:type="spellEnd"/>
      <w:r w:rsidR="00F620A2" w:rsidRPr="003E220D">
        <w:rPr>
          <w:rFonts w:ascii="Arial" w:hAnsi="Arial" w:cs="Arial"/>
          <w:sz w:val="28"/>
          <w:szCs w:val="28"/>
        </w:rPr>
        <w:t xml:space="preserve"> </w:t>
      </w:r>
      <w:r w:rsidR="005915E2" w:rsidRPr="003E220D">
        <w:rPr>
          <w:rFonts w:ascii="Arial" w:hAnsi="Arial" w:cs="Arial"/>
          <w:sz w:val="28"/>
          <w:szCs w:val="28"/>
        </w:rPr>
        <w:t xml:space="preserve">de </w:t>
      </w:r>
      <w:proofErr w:type="spellStart"/>
      <w:r w:rsidR="005915E2" w:rsidRPr="003E220D">
        <w:rPr>
          <w:rFonts w:ascii="Arial" w:hAnsi="Arial" w:cs="Arial"/>
          <w:sz w:val="28"/>
          <w:szCs w:val="28"/>
        </w:rPr>
        <w:t>Taïg</w:t>
      </w:r>
      <w:proofErr w:type="spellEnd"/>
      <w:r w:rsidR="005915E2" w:rsidRPr="003E220D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5915E2" w:rsidRPr="003E220D">
        <w:rPr>
          <w:rFonts w:ascii="Arial" w:hAnsi="Arial" w:cs="Arial"/>
          <w:sz w:val="28"/>
          <w:szCs w:val="28"/>
        </w:rPr>
        <w:t>Khris</w:t>
      </w:r>
      <w:proofErr w:type="spellEnd"/>
      <w:r w:rsidR="00432036" w:rsidRPr="003E220D">
        <w:rPr>
          <w:rFonts w:ascii="Arial" w:hAnsi="Arial" w:cs="Arial"/>
          <w:sz w:val="28"/>
          <w:szCs w:val="28"/>
        </w:rPr>
        <w:t xml:space="preserve"> à l’instant</w:t>
      </w:r>
      <w:r w:rsidR="005915E2" w:rsidRPr="003E220D">
        <w:rPr>
          <w:rFonts w:ascii="Arial" w:hAnsi="Arial" w:cs="Arial"/>
          <w:sz w:val="28"/>
          <w:szCs w:val="28"/>
        </w:rPr>
        <w:t xml:space="preserve"> de sa réception</w:t>
      </w:r>
      <w:r w:rsidR="00432036" w:rsidRPr="003E220D">
        <w:rPr>
          <w:rFonts w:ascii="Arial" w:hAnsi="Arial" w:cs="Arial"/>
          <w:sz w:val="28"/>
          <w:szCs w:val="28"/>
        </w:rPr>
        <w:t xml:space="preserve"> sur</w:t>
      </w:r>
      <w:r w:rsidR="005915E2" w:rsidRPr="003E220D">
        <w:rPr>
          <w:rFonts w:ascii="Arial" w:hAnsi="Arial" w:cs="Arial"/>
          <w:sz w:val="28"/>
          <w:szCs w:val="28"/>
        </w:rPr>
        <w:t xml:space="preserve"> la rampe en bois.</w:t>
      </w:r>
    </w:p>
    <w:p w:rsidR="003E220D" w:rsidRDefault="003E220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br w:type="page"/>
      </w:r>
    </w:p>
    <w:p w:rsidR="005915E2" w:rsidRPr="003E220D" w:rsidRDefault="005915E2" w:rsidP="003E220D">
      <w:pPr>
        <w:pStyle w:val="Paragraphedeliste"/>
        <w:spacing w:after="0" w:line="360" w:lineRule="auto"/>
        <w:rPr>
          <w:rFonts w:ascii="Arial" w:hAnsi="Arial" w:cs="Arial"/>
          <w:sz w:val="28"/>
          <w:szCs w:val="28"/>
        </w:rPr>
      </w:pPr>
    </w:p>
    <w:p w:rsidR="00432036" w:rsidRDefault="00432036" w:rsidP="005915E2">
      <w:pPr>
        <w:pStyle w:val="Paragraphedeliste"/>
        <w:numPr>
          <w:ilvl w:val="0"/>
          <w:numId w:val="1"/>
        </w:numPr>
        <w:spacing w:after="0" w:line="360" w:lineRule="auto"/>
        <w:rPr>
          <w:rFonts w:ascii="Arial" w:hAnsi="Arial" w:cs="Arial"/>
          <w:sz w:val="28"/>
          <w:szCs w:val="28"/>
        </w:rPr>
      </w:pPr>
      <w:r w:rsidRPr="003E220D">
        <w:rPr>
          <w:rFonts w:ascii="Arial" w:hAnsi="Arial" w:cs="Arial"/>
          <w:sz w:val="28"/>
          <w:szCs w:val="28"/>
        </w:rPr>
        <w:t>Compléter alors la phrase suivante :</w:t>
      </w:r>
    </w:p>
    <w:p w:rsidR="003E220D" w:rsidRPr="003E220D" w:rsidRDefault="003E220D" w:rsidP="003E220D">
      <w:pPr>
        <w:spacing w:after="0" w:line="360" w:lineRule="auto"/>
        <w:ind w:left="360"/>
        <w:rPr>
          <w:rFonts w:ascii="Arial" w:hAnsi="Arial" w:cs="Arial"/>
          <w:sz w:val="28"/>
          <w:szCs w:val="28"/>
        </w:rPr>
      </w:pPr>
    </w:p>
    <w:p w:rsidR="00432036" w:rsidRDefault="00432036" w:rsidP="00432036">
      <w:pPr>
        <w:spacing w:after="0" w:line="360" w:lineRule="auto"/>
        <w:jc w:val="center"/>
        <w:rPr>
          <w:rFonts w:ascii="Arial" w:hAnsi="Arial" w:cs="Arial"/>
          <w:color w:val="141E28"/>
          <w:sz w:val="36"/>
          <w:szCs w:val="36"/>
          <w:shd w:val="clear" w:color="auto" w:fill="FFFFFF"/>
        </w:rPr>
      </w:pP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</w:rPr>
        <w:t>« De 0 à ………</w:t>
      </w:r>
      <w:r>
        <w:rPr>
          <w:rFonts w:ascii="Arial" w:hAnsi="Arial" w:cs="Arial"/>
          <w:color w:val="141E28"/>
          <w:sz w:val="36"/>
          <w:szCs w:val="36"/>
          <w:shd w:val="clear" w:color="auto" w:fill="FFFFFF"/>
        </w:rPr>
        <w:t>..</w:t>
      </w: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</w:rPr>
        <w:t>…</w:t>
      </w:r>
      <w:r>
        <w:rPr>
          <w:rFonts w:ascii="Arial" w:hAnsi="Arial" w:cs="Arial"/>
          <w:color w:val="141E28"/>
          <w:sz w:val="36"/>
          <w:szCs w:val="36"/>
          <w:shd w:val="clear" w:color="auto" w:fill="FFFFFF"/>
        </w:rPr>
        <w:t>. Km.</w:t>
      </w: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</w:rPr>
        <w:t>h</w:t>
      </w: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  <w:vertAlign w:val="superscript"/>
        </w:rPr>
        <w:t>-1</w:t>
      </w: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</w:rPr>
        <w:t xml:space="preserve"> en …………… secondes</w:t>
      </w:r>
      <w:r>
        <w:rPr>
          <w:rFonts w:ascii="Arial" w:hAnsi="Arial" w:cs="Arial"/>
          <w:color w:val="141E28"/>
          <w:sz w:val="36"/>
          <w:szCs w:val="36"/>
          <w:shd w:val="clear" w:color="auto" w:fill="FFFFFF"/>
        </w:rPr>
        <w:t> !</w:t>
      </w:r>
      <w:r w:rsidRPr="00432036">
        <w:rPr>
          <w:rFonts w:ascii="Arial" w:hAnsi="Arial" w:cs="Arial"/>
          <w:color w:val="141E28"/>
          <w:sz w:val="36"/>
          <w:szCs w:val="36"/>
          <w:shd w:val="clear" w:color="auto" w:fill="FFFFFF"/>
        </w:rPr>
        <w:t> »</w:t>
      </w:r>
    </w:p>
    <w:p w:rsidR="003E220D" w:rsidRDefault="003E220D" w:rsidP="00432036">
      <w:pPr>
        <w:spacing w:after="0" w:line="360" w:lineRule="auto"/>
        <w:jc w:val="center"/>
        <w:rPr>
          <w:rFonts w:ascii="Arial" w:hAnsi="Arial" w:cs="Arial"/>
          <w:color w:val="141E28"/>
          <w:sz w:val="36"/>
          <w:szCs w:val="36"/>
          <w:shd w:val="clear" w:color="auto" w:fill="FFFFFF"/>
        </w:rPr>
      </w:pPr>
      <w:r>
        <w:rPr>
          <w:rFonts w:ascii="Arial" w:hAnsi="Arial" w:cs="Arial"/>
          <w:noProof/>
          <w:sz w:val="36"/>
          <w:szCs w:val="36"/>
          <w:lang w:eastAsia="fr-F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551815</wp:posOffset>
            </wp:positionV>
            <wp:extent cx="6638925" cy="3733165"/>
            <wp:effectExtent l="0" t="0" r="9525" b="635"/>
            <wp:wrapTight wrapText="bothSides">
              <wp:wrapPolygon edited="0">
                <wp:start x="0" y="0"/>
                <wp:lineTo x="0" y="21493"/>
                <wp:lineTo x="21569" y="21493"/>
                <wp:lineTo x="21569" y="0"/>
                <wp:lineTo x="0" y="0"/>
              </wp:wrapPolygon>
            </wp:wrapTight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vlcsnap-2019-04-25-05h03m32s451 bi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2036" w:rsidRPr="00432036" w:rsidRDefault="00432036" w:rsidP="00432036">
      <w:pPr>
        <w:spacing w:after="0" w:line="360" w:lineRule="auto"/>
        <w:jc w:val="center"/>
        <w:rPr>
          <w:rFonts w:ascii="Arial" w:hAnsi="Arial" w:cs="Arial"/>
          <w:sz w:val="36"/>
          <w:szCs w:val="36"/>
        </w:rPr>
      </w:pPr>
    </w:p>
    <w:sectPr w:rsidR="00432036" w:rsidRPr="00432036" w:rsidSect="000C0EC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7F2DC4"/>
    <w:multiLevelType w:val="hybridMultilevel"/>
    <w:tmpl w:val="06F2B60A"/>
    <w:lvl w:ilvl="0" w:tplc="45BE0424">
      <w:start w:val="1"/>
      <w:numFmt w:val="bullet"/>
      <w:lvlText w:val="•"/>
      <w:lvlJc w:val="left"/>
      <w:pPr>
        <w:ind w:left="87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FC727E">
      <w:start w:val="1"/>
      <w:numFmt w:val="bullet"/>
      <w:lvlText w:val="o"/>
      <w:lvlJc w:val="left"/>
      <w:pPr>
        <w:ind w:left="144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9858D0">
      <w:start w:val="1"/>
      <w:numFmt w:val="bullet"/>
      <w:lvlText w:val="▪"/>
      <w:lvlJc w:val="left"/>
      <w:pPr>
        <w:ind w:left="216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9D27BB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EF0A0B2">
      <w:start w:val="1"/>
      <w:numFmt w:val="bullet"/>
      <w:lvlText w:val="o"/>
      <w:lvlJc w:val="left"/>
      <w:pPr>
        <w:ind w:left="360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F0E7034">
      <w:start w:val="1"/>
      <w:numFmt w:val="bullet"/>
      <w:lvlText w:val="▪"/>
      <w:lvlJc w:val="left"/>
      <w:pPr>
        <w:ind w:left="432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9A8640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EEEA68">
      <w:start w:val="1"/>
      <w:numFmt w:val="bullet"/>
      <w:lvlText w:val="o"/>
      <w:lvlJc w:val="left"/>
      <w:pPr>
        <w:ind w:left="576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F148472">
      <w:start w:val="1"/>
      <w:numFmt w:val="bullet"/>
      <w:lvlText w:val="▪"/>
      <w:lvlJc w:val="left"/>
      <w:pPr>
        <w:ind w:left="648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D4B321D"/>
    <w:multiLevelType w:val="hybridMultilevel"/>
    <w:tmpl w:val="83BADA22"/>
    <w:lvl w:ilvl="0" w:tplc="040C0013">
      <w:start w:val="1"/>
      <w:numFmt w:val="upperRoman"/>
      <w:lvlText w:val="%1."/>
      <w:lvlJc w:val="right"/>
      <w:pPr>
        <w:ind w:left="705" w:hanging="360"/>
      </w:p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14B46469"/>
    <w:multiLevelType w:val="hybridMultilevel"/>
    <w:tmpl w:val="D47884C0"/>
    <w:lvl w:ilvl="0" w:tplc="040C0017">
      <w:start w:val="1"/>
      <w:numFmt w:val="lowerLetter"/>
      <w:lvlText w:val="%1)"/>
      <w:lvlJc w:val="left"/>
      <w:pPr>
        <w:ind w:left="1065" w:hanging="360"/>
      </w:p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18AA65D1"/>
    <w:multiLevelType w:val="hybridMultilevel"/>
    <w:tmpl w:val="9D18109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B00009"/>
    <w:multiLevelType w:val="hybridMultilevel"/>
    <w:tmpl w:val="271CDACC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DE1713"/>
    <w:multiLevelType w:val="hybridMultilevel"/>
    <w:tmpl w:val="E23E0D24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99535A"/>
    <w:multiLevelType w:val="hybridMultilevel"/>
    <w:tmpl w:val="F2646D1A"/>
    <w:lvl w:ilvl="0" w:tplc="09543DFA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B5CF40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CCE9C4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06DAA2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2BA8F34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D80FD8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362D68E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A023D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4A30F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547967CC"/>
    <w:multiLevelType w:val="hybridMultilevel"/>
    <w:tmpl w:val="9E386A78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1320C5"/>
    <w:multiLevelType w:val="hybridMultilevel"/>
    <w:tmpl w:val="A9743B72"/>
    <w:lvl w:ilvl="0" w:tplc="040C0017">
      <w:start w:val="1"/>
      <w:numFmt w:val="lowerLetter"/>
      <w:lvlText w:val="%1)"/>
      <w:lvlJc w:val="left"/>
      <w:pPr>
        <w:ind w:left="1065" w:hanging="360"/>
      </w:p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 w15:restartNumberingAfterBreak="0">
    <w:nsid w:val="60E16461"/>
    <w:multiLevelType w:val="hybridMultilevel"/>
    <w:tmpl w:val="AB90319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52630E"/>
    <w:multiLevelType w:val="hybridMultilevel"/>
    <w:tmpl w:val="D90C5848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883F52"/>
    <w:multiLevelType w:val="hybridMultilevel"/>
    <w:tmpl w:val="C890D7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9E5B44"/>
    <w:multiLevelType w:val="hybridMultilevel"/>
    <w:tmpl w:val="2E62D9B8"/>
    <w:lvl w:ilvl="0" w:tplc="1A161A06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05C5A12">
      <w:start w:val="1"/>
      <w:numFmt w:val="bullet"/>
      <w:lvlText w:val="o"/>
      <w:lvlJc w:val="left"/>
      <w:pPr>
        <w:ind w:left="144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E522580">
      <w:start w:val="1"/>
      <w:numFmt w:val="bullet"/>
      <w:lvlText w:val="▪"/>
      <w:lvlJc w:val="left"/>
      <w:pPr>
        <w:ind w:left="216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F8D8D0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CCD266">
      <w:start w:val="1"/>
      <w:numFmt w:val="bullet"/>
      <w:lvlText w:val="o"/>
      <w:lvlJc w:val="left"/>
      <w:pPr>
        <w:ind w:left="360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F05650">
      <w:start w:val="1"/>
      <w:numFmt w:val="bullet"/>
      <w:lvlText w:val="▪"/>
      <w:lvlJc w:val="left"/>
      <w:pPr>
        <w:ind w:left="432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F8346C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786C2DE">
      <w:start w:val="1"/>
      <w:numFmt w:val="bullet"/>
      <w:lvlText w:val="o"/>
      <w:lvlJc w:val="left"/>
      <w:pPr>
        <w:ind w:left="576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8A778E">
      <w:start w:val="1"/>
      <w:numFmt w:val="bullet"/>
      <w:lvlText w:val="▪"/>
      <w:lvlJc w:val="left"/>
      <w:pPr>
        <w:ind w:left="6480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71830C61"/>
    <w:multiLevelType w:val="hybridMultilevel"/>
    <w:tmpl w:val="4526411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E77CDA"/>
    <w:multiLevelType w:val="hybridMultilevel"/>
    <w:tmpl w:val="FB104B52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12"/>
  </w:num>
  <w:num w:numId="4">
    <w:abstractNumId w:val="0"/>
  </w:num>
  <w:num w:numId="5">
    <w:abstractNumId w:val="2"/>
  </w:num>
  <w:num w:numId="6">
    <w:abstractNumId w:val="8"/>
  </w:num>
  <w:num w:numId="7">
    <w:abstractNumId w:val="9"/>
  </w:num>
  <w:num w:numId="8">
    <w:abstractNumId w:val="14"/>
  </w:num>
  <w:num w:numId="9">
    <w:abstractNumId w:val="1"/>
  </w:num>
  <w:num w:numId="10">
    <w:abstractNumId w:val="4"/>
  </w:num>
  <w:num w:numId="11">
    <w:abstractNumId w:val="7"/>
  </w:num>
  <w:num w:numId="12">
    <w:abstractNumId w:val="10"/>
  </w:num>
  <w:num w:numId="13">
    <w:abstractNumId w:val="13"/>
  </w:num>
  <w:num w:numId="14">
    <w:abstractNumId w:val="11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0EC2"/>
    <w:rsid w:val="000C0EC2"/>
    <w:rsid w:val="000F524B"/>
    <w:rsid w:val="00227226"/>
    <w:rsid w:val="002648CC"/>
    <w:rsid w:val="002B5B0E"/>
    <w:rsid w:val="002E798A"/>
    <w:rsid w:val="0032436E"/>
    <w:rsid w:val="003659C4"/>
    <w:rsid w:val="003668FF"/>
    <w:rsid w:val="003B1153"/>
    <w:rsid w:val="003E220D"/>
    <w:rsid w:val="003E37BE"/>
    <w:rsid w:val="00432036"/>
    <w:rsid w:val="004B3867"/>
    <w:rsid w:val="00524C18"/>
    <w:rsid w:val="005915E2"/>
    <w:rsid w:val="005F5FC7"/>
    <w:rsid w:val="006726E8"/>
    <w:rsid w:val="00696255"/>
    <w:rsid w:val="00711C6D"/>
    <w:rsid w:val="00757CAA"/>
    <w:rsid w:val="007C14F4"/>
    <w:rsid w:val="008A2E8C"/>
    <w:rsid w:val="008F4462"/>
    <w:rsid w:val="00900F4A"/>
    <w:rsid w:val="00903D58"/>
    <w:rsid w:val="00987976"/>
    <w:rsid w:val="00987C72"/>
    <w:rsid w:val="00A41665"/>
    <w:rsid w:val="00A466AD"/>
    <w:rsid w:val="00A94B08"/>
    <w:rsid w:val="00B2595E"/>
    <w:rsid w:val="00C85EC7"/>
    <w:rsid w:val="00D06374"/>
    <w:rsid w:val="00D206BB"/>
    <w:rsid w:val="00D55E4B"/>
    <w:rsid w:val="00EF6763"/>
    <w:rsid w:val="00F3365B"/>
    <w:rsid w:val="00F620A2"/>
    <w:rsid w:val="00FE2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2A7DEC0-1EB9-4F9B-A899-563E2EA583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A466AD"/>
    <w:pPr>
      <w:ind w:left="720"/>
      <w:contextualSpacing/>
    </w:pPr>
  </w:style>
  <w:style w:type="table" w:customStyle="1" w:styleId="TableGrid">
    <w:name w:val="TableGrid"/>
    <w:rsid w:val="003668FF"/>
    <w:pPr>
      <w:spacing w:after="0" w:line="240" w:lineRule="auto"/>
    </w:pPr>
    <w:rPr>
      <w:rFonts w:eastAsiaTheme="minorEastAsia"/>
      <w:lang w:eastAsia="fr-F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Lienhypertexte">
    <w:name w:val="Hyperlink"/>
    <w:basedOn w:val="Policepardfaut"/>
    <w:uiPriority w:val="99"/>
    <w:unhideWhenUsed/>
    <w:rsid w:val="004B386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04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youtube.com/watch?v=gSZjj6Vbnug" TargetMode="External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https://www.youtube.com/watch?v=ArjfHI4ODC0" TargetMode="External"/><Relationship Id="rId7" Type="http://schemas.openxmlformats.org/officeDocument/2006/relationships/image" Target="media/image3.png"/><Relationship Id="rId12" Type="http://schemas.openxmlformats.org/officeDocument/2006/relationships/hyperlink" Target="https://www.youtube.com/watch?v=6wQKUDX7D94" TargetMode="External"/><Relationship Id="rId17" Type="http://schemas.openxmlformats.org/officeDocument/2006/relationships/hyperlink" Target="https://physlets.org/tracker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4.jpg"/><Relationship Id="rId10" Type="http://schemas.openxmlformats.org/officeDocument/2006/relationships/image" Target="media/image6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hyperlink" Target="https://www.youtube.com/watch?v=roHa5y8QiIk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1330</Words>
  <Characters>7319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 LG</dc:creator>
  <cp:keywords/>
  <dc:description/>
  <cp:lastModifiedBy>Nico LG</cp:lastModifiedBy>
  <cp:revision>2</cp:revision>
  <dcterms:created xsi:type="dcterms:W3CDTF">2019-04-25T17:18:00Z</dcterms:created>
  <dcterms:modified xsi:type="dcterms:W3CDTF">2019-04-25T17:18:00Z</dcterms:modified>
</cp:coreProperties>
</file>